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73" w:rsidRPr="00F95D73" w:rsidRDefault="00F95D73" w:rsidP="00F95D73">
      <w:pPr>
        <w:shd w:val="clear" w:color="auto" w:fill="F9F9F7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  <w:r w:rsidR="005575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приказу </w:t>
      </w:r>
    </w:p>
    <w:p w:rsidR="00F95D73" w:rsidRPr="00F95D73" w:rsidRDefault="00F95D73" w:rsidP="00F95D73">
      <w:pPr>
        <w:shd w:val="clear" w:color="auto" w:fill="F9F9F7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от «</w:t>
      </w:r>
      <w:r w:rsidR="00047F1B">
        <w:rPr>
          <w:rFonts w:ascii="Times New Roman" w:eastAsia="Times New Roman" w:hAnsi="Times New Roman" w:cs="Times New Roman"/>
          <w:color w:val="000000"/>
          <w:sz w:val="26"/>
          <w:szCs w:val="26"/>
        </w:rPr>
        <w:t>06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047F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июня 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2019 года № </w:t>
      </w:r>
      <w:r w:rsidR="00047F1B">
        <w:rPr>
          <w:rFonts w:ascii="Times New Roman" w:eastAsia="Times New Roman" w:hAnsi="Times New Roman" w:cs="Times New Roman"/>
          <w:color w:val="000000"/>
          <w:sz w:val="26"/>
          <w:szCs w:val="26"/>
        </w:rPr>
        <w:t>25-осн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95D73" w:rsidRPr="00F95D73" w:rsidRDefault="00F95D73" w:rsidP="00E004C4">
      <w:pPr>
        <w:shd w:val="clear" w:color="auto" w:fill="F9F9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C0E6E" w:rsidRPr="002C0E6E" w:rsidRDefault="002C0E6E" w:rsidP="00F95D73">
      <w:pPr>
        <w:shd w:val="clear" w:color="auto" w:fill="F9F9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C0E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2C0E6E" w:rsidRPr="002C0E6E" w:rsidRDefault="00F95D73" w:rsidP="00F95D73">
      <w:pPr>
        <w:shd w:val="clear" w:color="auto" w:fill="F9F9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</w:t>
      </w:r>
      <w:r w:rsidR="002C0E6E" w:rsidRPr="002C0E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проведении </w:t>
      </w:r>
      <w:r w:rsidRPr="00F95D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конкурса на замещение должности главного режиссера                      ГАУК РХ «РРДТ имени М.Ю. Лермонтова»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F95D73" w:rsidRDefault="00F95D73" w:rsidP="00F95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D73" w:rsidRPr="00F95D73" w:rsidRDefault="00F95D73" w:rsidP="00F95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 автономным учреждением культуры Республики Хакасия «Русский республиканский драматический театр имени М.Ю. Лермонтова» объявляется открытый конкурс на замещение должности главного режиссера ГАУК РХ «РРДТ имени М.Ю. Лермонтова», осуществляющего профессиональную деятельность в области театрального искусства.</w:t>
      </w:r>
    </w:p>
    <w:p w:rsidR="002C0E6E" w:rsidRPr="002C0E6E" w:rsidRDefault="002C0E6E" w:rsidP="00F95D73">
      <w:pPr>
        <w:shd w:val="clear" w:color="auto" w:fill="F9F9F7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0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2C0E6E" w:rsidRPr="002C0E6E" w:rsidRDefault="007D6829" w:rsidP="004B37F7">
      <w:pPr>
        <w:shd w:val="clear" w:color="auto" w:fill="F9F9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Проведение конкурса </w:t>
      </w:r>
      <w:r w:rsidR="00F95D73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на замещение должности главного режиссера Государственн</w:t>
      </w:r>
      <w:r w:rsid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F95D73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автономн</w:t>
      </w:r>
      <w:r w:rsid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F95D73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</w:t>
      </w:r>
      <w:r w:rsid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F95D73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культуры Республики Хакасия «Русский республиканский драматический театр имени М.Ю. Лермонтова», осуществляющего профессиональную деятельность в области театрального искусства</w:t>
      </w:r>
      <w:r w:rsid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осуществляется в соответствии с настоящим Положением</w:t>
      </w:r>
      <w:r w:rsidR="005575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95D73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проведении </w:t>
      </w:r>
      <w:r w:rsidR="00F95D73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конкурса на замещение должности главного режиссера ГАУК РХ «РРДТ имени М.Ю. Лермонтова»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утвержденным Приказом </w:t>
      </w:r>
      <w:r w:rsidR="00F95D73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ГАУК РХ «РРДТ имени М.Ю. Лермонтова»</w:t>
      </w:r>
      <w:r w:rsid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от «</w:t>
      </w:r>
      <w:r w:rsidR="00047F1B">
        <w:rPr>
          <w:rFonts w:ascii="Times New Roman" w:eastAsia="Times New Roman" w:hAnsi="Times New Roman" w:cs="Times New Roman"/>
          <w:color w:val="000000"/>
          <w:sz w:val="26"/>
          <w:szCs w:val="26"/>
        </w:rPr>
        <w:t>06</w:t>
      </w:r>
      <w:proofErr w:type="gramEnd"/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047F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июня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047F1B">
        <w:rPr>
          <w:rFonts w:ascii="Times New Roman" w:eastAsia="Times New Roman" w:hAnsi="Times New Roman" w:cs="Times New Roman"/>
          <w:color w:val="000000"/>
          <w:sz w:val="26"/>
          <w:szCs w:val="26"/>
        </w:rPr>
        <w:t>25-осн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C0E6E" w:rsidRPr="002C0E6E" w:rsidRDefault="007D6829" w:rsidP="004B37F7">
      <w:pPr>
        <w:shd w:val="clear" w:color="auto" w:fill="F9F9F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Конкурс проводится </w:t>
      </w:r>
      <w:proofErr w:type="gramStart"/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открытым</w:t>
      </w:r>
      <w:proofErr w:type="gramEnd"/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составу участников.</w:t>
      </w:r>
    </w:p>
    <w:p w:rsidR="002C0E6E" w:rsidRPr="002C0E6E" w:rsidRDefault="007D6829" w:rsidP="004B37F7">
      <w:pPr>
        <w:shd w:val="clear" w:color="auto" w:fill="F9F9F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="00F95D73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</w:t>
      </w:r>
      <w:r w:rsid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="00F95D73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автономн</w:t>
      </w:r>
      <w:r w:rsid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="00F95D73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учреждение культуры Республики Хакасия «Русский республиканский драматический театр имени М.Ю. Лермонтова»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95D73" w:rsidRPr="002C0E6E" w:rsidRDefault="002C0E6E" w:rsidP="004B37F7">
      <w:pPr>
        <w:shd w:val="clear" w:color="auto" w:fill="F9F9F7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а) </w:t>
      </w:r>
      <w:r w:rsidR="00F95D73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организует публикацию информационного сообщения о проведении конкурса;</w:t>
      </w:r>
    </w:p>
    <w:p w:rsidR="00F95D73" w:rsidRPr="002C0E6E" w:rsidRDefault="00F95D73" w:rsidP="004B37F7">
      <w:pPr>
        <w:shd w:val="clear" w:color="auto" w:fill="F9F9F7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</w:t>
      </w: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принимает заявки от претендентов и ведет их учет;</w:t>
      </w:r>
    </w:p>
    <w:p w:rsidR="00F95D73" w:rsidRPr="002C0E6E" w:rsidRDefault="00F95D73" w:rsidP="004B37F7">
      <w:pPr>
        <w:shd w:val="clear" w:color="auto" w:fill="F9F9F7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) проверяет правильность оформления заявок и прилагаемых к ним документов;</w:t>
      </w:r>
    </w:p>
    <w:p w:rsidR="002C0E6E" w:rsidRPr="002C0E6E" w:rsidRDefault="00262BE8" w:rsidP="004B37F7">
      <w:pPr>
        <w:shd w:val="clear" w:color="auto" w:fill="F9F9F7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создает комиссию по проведению конкурса (далее именуется - комиссия) и утверждает ее состав;</w:t>
      </w:r>
    </w:p>
    <w:p w:rsidR="002C0E6E" w:rsidRPr="002C0E6E" w:rsidRDefault="002C0E6E" w:rsidP="004B37F7">
      <w:pPr>
        <w:shd w:val="clear" w:color="auto" w:fill="F9F9F7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) передает в комиссию по окончании срока приема поступившие заявки с прилагаемыми к ним документами.</w:t>
      </w:r>
    </w:p>
    <w:p w:rsidR="002C0E6E" w:rsidRPr="002C0E6E" w:rsidRDefault="002C0E6E" w:rsidP="007D6829">
      <w:pPr>
        <w:shd w:val="clear" w:color="auto" w:fill="F9F9F7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0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Организация и порядок проведения конкурса</w:t>
      </w:r>
    </w:p>
    <w:p w:rsidR="002C0E6E" w:rsidRPr="002C0E6E" w:rsidRDefault="007D6829" w:rsidP="004B37F7">
      <w:pPr>
        <w:shd w:val="clear" w:color="auto" w:fill="F9F9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Основной задачей конкурса является оценка профессиональных, деловых, личностных качеств кандидатов на замещение вакантной </w:t>
      </w:r>
      <w:proofErr w:type="gramStart"/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должности 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главного режиссера Государственн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автономн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культуры Республики</w:t>
      </w:r>
      <w:proofErr w:type="gramEnd"/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Хакасия «Русский республиканский драматический театр имени </w:t>
      </w:r>
      <w:r w:rsidR="00A9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М.Ю. Лермонтова»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. При проведении конкурса кандидатам гарантируется равенство прав.</w:t>
      </w:r>
    </w:p>
    <w:p w:rsidR="002C0E6E" w:rsidRPr="002C0E6E" w:rsidRDefault="007D6829" w:rsidP="004B37F7">
      <w:pPr>
        <w:shd w:val="clear" w:color="auto" w:fill="F9F9F7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2. Конкурс проводится в два этапа.</w:t>
      </w:r>
    </w:p>
    <w:p w:rsidR="002C0E6E" w:rsidRPr="002C0E6E" w:rsidRDefault="007D6829" w:rsidP="004B37F7">
      <w:pPr>
        <w:shd w:val="clear" w:color="auto" w:fill="F9F9F7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 На первом этапе конкурса 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автономн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культуры Республики Хакасия «Русский республиканский драматический театр 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имени М.Ю. Лермонтова»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дает информационное сообщение о приеме документов на участие в конкурсе. Информа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ционное сообщение размещается на официальном сайте ГАУК РХ «РРДТ имени М.Ю. Лермонтова», а также в социальных сетях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C0E6E" w:rsidRPr="002C0E6E" w:rsidRDefault="007D6829" w:rsidP="004B37F7">
      <w:pPr>
        <w:shd w:val="clear" w:color="auto" w:fill="F9F9F7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4. Информационное сообщение о проведении конкурса включает в себя:</w:t>
      </w:r>
    </w:p>
    <w:p w:rsidR="002C0E6E" w:rsidRPr="002C0E6E" w:rsidRDefault="002C0E6E" w:rsidP="004B37F7">
      <w:pPr>
        <w:shd w:val="clear" w:color="auto" w:fill="F9F9F7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а) наименование и сведения о местонахождении учреждения;</w:t>
      </w:r>
    </w:p>
    <w:p w:rsidR="002C0E6E" w:rsidRPr="002C0E6E" w:rsidRDefault="002C0E6E" w:rsidP="004B37F7">
      <w:pPr>
        <w:shd w:val="clear" w:color="auto" w:fill="F9F9F7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требования, предъявляемые к претенденту на замещение вакантной </w:t>
      </w:r>
      <w:proofErr w:type="gramStart"/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должности </w:t>
      </w:r>
      <w:r w:rsidR="00514DC9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главного режиссера Государственн</w:t>
      </w:r>
      <w:r w:rsid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514DC9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автономн</w:t>
      </w:r>
      <w:r w:rsid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514DC9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</w:t>
      </w:r>
      <w:r w:rsid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514DC9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культуры Республики</w:t>
      </w:r>
      <w:proofErr w:type="gramEnd"/>
      <w:r w:rsidR="00514DC9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Хакасия «Русский республиканский драматический театр имени М.Ю. Лермонтова»</w:t>
      </w: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C0E6E" w:rsidRPr="002C0E6E" w:rsidRDefault="002C0E6E" w:rsidP="004B37F7">
      <w:pPr>
        <w:shd w:val="clear" w:color="auto" w:fill="F9F9F7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в) условия о начале и окончании приема заявок с прилагаемыми к ним документами;</w:t>
      </w:r>
    </w:p>
    <w:p w:rsidR="002C0E6E" w:rsidRPr="002C0E6E" w:rsidRDefault="002C0E6E" w:rsidP="004B37F7">
      <w:pPr>
        <w:shd w:val="clear" w:color="auto" w:fill="F9F9F7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</w:t>
      </w:r>
      <w:r w:rsid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>даты</w:t>
      </w: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адрес места приема заявок и документов;</w:t>
      </w:r>
    </w:p>
    <w:p w:rsidR="002C0E6E" w:rsidRPr="002C0E6E" w:rsidRDefault="002C0E6E" w:rsidP="004B37F7">
      <w:pPr>
        <w:shd w:val="clear" w:color="auto" w:fill="F9F9F7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) перечень документов, подаваемых претендентами для участия в конкурсе и требования к их оформлению;</w:t>
      </w:r>
    </w:p>
    <w:p w:rsidR="002C0E6E" w:rsidRPr="002C0E6E" w:rsidRDefault="00514DC9" w:rsidP="004B37F7">
      <w:pPr>
        <w:shd w:val="clear" w:color="auto" w:fill="F9F9F7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) адрес и телефон, по которому претенденты могут ознакомиться с иными сведениями;</w:t>
      </w:r>
    </w:p>
    <w:p w:rsidR="002C0E6E" w:rsidRPr="002C0E6E" w:rsidRDefault="00514DC9" w:rsidP="004B37F7">
      <w:pPr>
        <w:shd w:val="clear" w:color="auto" w:fill="F9F9F7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5. К участию в конкурсе допускаются физические лица, имеющие:</w:t>
      </w:r>
    </w:p>
    <w:p w:rsidR="00514DC9" w:rsidRPr="00514DC9" w:rsidRDefault="00514DC9" w:rsidP="004B3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>- высшее профессиональное образование в сфере театрального искусства (специальность: режиссура театра, актерское мастерство);</w:t>
      </w:r>
    </w:p>
    <w:p w:rsidR="00514DC9" w:rsidRPr="00514DC9" w:rsidRDefault="00514DC9" w:rsidP="004B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стаж работы в сфере театрального искусства – не менее 7 (семи) лет, в том числе стаж постановочной деятельности - не менее 3 (трех) лет. Опыт работы главным режиссером (художественным руководителем) приветствуется.</w:t>
      </w:r>
    </w:p>
    <w:p w:rsidR="002C0E6E" w:rsidRPr="002C0E6E" w:rsidRDefault="00514DC9" w:rsidP="004B37F7">
      <w:pPr>
        <w:shd w:val="clear" w:color="auto" w:fill="F9F9F7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6. Претендент, изъявивший желание участвовать в конкурсе, представляет в комиссию в установленный срок следующие документы:</w:t>
      </w:r>
    </w:p>
    <w:p w:rsidR="00514DC9" w:rsidRPr="00514DC9" w:rsidRDefault="00514DC9" w:rsidP="004B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заявление, согласно приложению №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информационному сообщению</w:t>
      </w: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14DC9" w:rsidRPr="00514DC9" w:rsidRDefault="00514DC9" w:rsidP="004B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согласие на обработку персональных данных, согласно приложению №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информационному сообщению</w:t>
      </w: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514DC9" w:rsidRPr="00514DC9" w:rsidRDefault="00514DC9" w:rsidP="004B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копия паспорта (заполненных страниц);</w:t>
      </w:r>
    </w:p>
    <w:p w:rsidR="00514DC9" w:rsidRPr="00514DC9" w:rsidRDefault="00514DC9" w:rsidP="004B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автобиография с обязательным приложением фото;</w:t>
      </w:r>
    </w:p>
    <w:p w:rsidR="00514DC9" w:rsidRPr="00514DC9" w:rsidRDefault="00514DC9" w:rsidP="004B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копия трудовой книжки и документов об образовании;</w:t>
      </w:r>
    </w:p>
    <w:p w:rsidR="00514DC9" w:rsidRPr="00514DC9" w:rsidRDefault="00514DC9" w:rsidP="004B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видеоматериалы, рецензии, статьи о собственных постановках за последние 3 (три) года;</w:t>
      </w:r>
    </w:p>
    <w:p w:rsidR="00514DC9" w:rsidRPr="00514DC9" w:rsidRDefault="00514DC9" w:rsidP="004B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план творческого развития театра на период 3 (три) года, включающий репертуарную политику, работу по формированию и управлению труппой (в свободной форме);</w:t>
      </w:r>
    </w:p>
    <w:p w:rsidR="00514DC9" w:rsidRDefault="00514DC9" w:rsidP="004B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14DC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иные документы, подтверждающие профессиональный уровень претендента.</w:t>
      </w:r>
    </w:p>
    <w:p w:rsidR="0093729B" w:rsidRPr="0093729B" w:rsidRDefault="00514DC9" w:rsidP="004B3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729B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Заявления и прилагаемые к ним документы принимаются </w:t>
      </w:r>
      <w:r w:rsidR="0093729B" w:rsidRPr="00937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10 июня 2019 года по 01 сентября 2019 года включительно по электронному адресу:                                  </w:t>
      </w:r>
      <w:hyperlink r:id="rId4" w:history="1">
        <w:r w:rsidR="0093729B" w:rsidRPr="009372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teatrlermontova@mail.ru</w:t>
        </w:r>
      </w:hyperlink>
      <w:r w:rsidR="0093729B" w:rsidRPr="0093729B">
        <w:rPr>
          <w:rFonts w:ascii="Times New Roman" w:hAnsi="Times New Roman" w:cs="Times New Roman"/>
          <w:sz w:val="26"/>
          <w:szCs w:val="26"/>
        </w:rPr>
        <w:t>.</w:t>
      </w:r>
    </w:p>
    <w:p w:rsidR="0093729B" w:rsidRDefault="0093729B" w:rsidP="004B3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729B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93729B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</w:t>
      </w:r>
      <w:proofErr w:type="gramStart"/>
      <w:r w:rsidRPr="0093729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937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представленные документы не подтверждают право претендента занимать должность главного режиссера в соответствии с законодательством Российской Федерации, представлены не все документы по перечню, указанному в информационном сообщении о проведении открытого конкурса, либо они оформлены ненадлежащим образом, либо не соответствуют условиям конкурса, претендент к участию в открытом конкурсе не допускается.</w:t>
      </w:r>
    </w:p>
    <w:p w:rsidR="006A266A" w:rsidRPr="0093729B" w:rsidRDefault="006A266A" w:rsidP="004B3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729B" w:rsidRPr="0093729B" w:rsidRDefault="0093729B" w:rsidP="004B3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729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2.9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6A266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3729B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омиссией осуществляется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3729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просмотр и рассмотрение пакета документов, представленных претендентами, возможен запрос дополнительной информации.</w:t>
      </w:r>
    </w:p>
    <w:p w:rsidR="00E86B0E" w:rsidRDefault="0093729B" w:rsidP="00557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первого этапа конкурса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37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итогам рассмотрения документов комиссией определяются участники </w:t>
      </w:r>
      <w:r w:rsidR="00E86B0E"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второго</w:t>
      </w:r>
      <w:r w:rsidRPr="00937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3729B">
        <w:rPr>
          <w:rFonts w:ascii="Times New Roman" w:eastAsia="Times New Roman" w:hAnsi="Times New Roman" w:cs="Times New Roman"/>
          <w:color w:val="000000"/>
          <w:sz w:val="26"/>
          <w:szCs w:val="26"/>
        </w:rPr>
        <w:t>этапа</w:t>
      </w:r>
      <w:proofErr w:type="gramEnd"/>
      <w:r w:rsidR="00E86B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принимается решен</w:t>
      </w:r>
      <w:r w:rsidR="00557575">
        <w:rPr>
          <w:rFonts w:ascii="Times New Roman" w:eastAsia="Times New Roman" w:hAnsi="Times New Roman" w:cs="Times New Roman"/>
          <w:color w:val="000000"/>
          <w:sz w:val="26"/>
          <w:szCs w:val="26"/>
        </w:rPr>
        <w:t>ие об объявлении второго этапа.</w:t>
      </w:r>
    </w:p>
    <w:p w:rsidR="00E86B0E" w:rsidRDefault="00E86B0E" w:rsidP="004B3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</w:t>
      </w:r>
      <w:r w:rsidR="00557575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 Второй этап конкурса проводится</w:t>
      </w:r>
      <w:r w:rsidR="00A9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5575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очной форме </w:t>
      </w:r>
      <w:r w:rsidR="00A9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с 02 сентября 2019 года по </w:t>
      </w:r>
      <w:r w:rsidR="00557575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="00A9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57575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 w:rsidR="00A9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2019 года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целью оценки профессиональных и личностных качеств кандидатов </w:t>
      </w:r>
      <w:r w:rsidRPr="00E86B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форме личного </w:t>
      </w:r>
      <w:proofErr w:type="gramStart"/>
      <w:r w:rsidRPr="00E86B0E">
        <w:rPr>
          <w:rFonts w:ascii="Times New Roman" w:eastAsia="Times New Roman" w:hAnsi="Times New Roman" w:cs="Times New Roman"/>
          <w:color w:val="000000"/>
          <w:sz w:val="26"/>
          <w:szCs w:val="26"/>
        </w:rPr>
        <w:t>собеседования</w:t>
      </w:r>
      <w:proofErr w:type="gramEnd"/>
      <w:r w:rsidRPr="00E86B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котором</w:t>
      </w: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кандидаты</w:t>
      </w:r>
      <w:r w:rsidRPr="00E86B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представляют</w:t>
      </w:r>
      <w:r w:rsidRPr="00E86B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план творческого развития театра на период 3 (три) года, включающий репертуарную политику, работу по формированию и управлению труппой (в свободной форме)</w:t>
      </w: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86B0E">
        <w:rPr>
          <w:rFonts w:ascii="Times New Roman" w:eastAsia="Times New Roman" w:hAnsi="Times New Roman" w:cs="Times New Roman"/>
          <w:color w:val="000000"/>
          <w:sz w:val="26"/>
          <w:szCs w:val="26"/>
        </w:rPr>
        <w:t>и постановки эскизных отрывков по пьесам, предлагаемым конкурсной комиссией.</w:t>
      </w:r>
    </w:p>
    <w:p w:rsidR="00D61E2E" w:rsidRPr="00D61E2E" w:rsidRDefault="00D61E2E" w:rsidP="004B3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2.12. </w:t>
      </w:r>
      <w:r w:rsidRP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 состоится в помещении Государственного автономного учреждения культуры Республики Хакасия «Русский республиканский драматический театр имени М.Ю. Лермонтова» по адресу: Республика Хакасия, </w:t>
      </w:r>
      <w:proofErr w:type="gramStart"/>
      <w:r w:rsidRP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P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Абакан, ул. </w:t>
      </w:r>
      <w:proofErr w:type="spellStart"/>
      <w:r w:rsidRP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>Щетинкина</w:t>
      </w:r>
      <w:proofErr w:type="spellEnd"/>
      <w:r w:rsidRP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д.12.</w:t>
      </w:r>
    </w:p>
    <w:p w:rsidR="00D61E2E" w:rsidRPr="00D61E2E" w:rsidRDefault="00D61E2E" w:rsidP="004B3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2.13. </w:t>
      </w:r>
      <w:r w:rsidRPr="00D61E2E">
        <w:rPr>
          <w:rFonts w:ascii="Times New Roman" w:hAnsi="Times New Roman" w:cs="Times New Roman"/>
          <w:sz w:val="26"/>
          <w:szCs w:val="26"/>
          <w:shd w:val="clear" w:color="auto" w:fill="FFFFFF"/>
        </w:rPr>
        <w:t>Расходы, связанные с проездом к месту проведения второго этапа конкурса и обратно, а также пользование услугами сре</w:t>
      </w:r>
      <w:proofErr w:type="gramStart"/>
      <w:r w:rsidRPr="00D61E2E">
        <w:rPr>
          <w:rFonts w:ascii="Times New Roman" w:hAnsi="Times New Roman" w:cs="Times New Roman"/>
          <w:sz w:val="26"/>
          <w:szCs w:val="26"/>
          <w:shd w:val="clear" w:color="auto" w:fill="FFFFFF"/>
        </w:rPr>
        <w:t>дств св</w:t>
      </w:r>
      <w:proofErr w:type="gramEnd"/>
      <w:r w:rsidRPr="00D61E2E">
        <w:rPr>
          <w:rFonts w:ascii="Times New Roman" w:hAnsi="Times New Roman" w:cs="Times New Roman"/>
          <w:sz w:val="26"/>
          <w:szCs w:val="26"/>
          <w:shd w:val="clear" w:color="auto" w:fill="FFFFFF"/>
        </w:rPr>
        <w:t>язи и другие, осуществляются претендентами за счет собственных средств.</w:t>
      </w:r>
    </w:p>
    <w:p w:rsidR="00D61E2E" w:rsidRPr="00D61E2E" w:rsidRDefault="00D61E2E" w:rsidP="004B37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2.14. </w:t>
      </w:r>
      <w:proofErr w:type="gramStart"/>
      <w:r w:rsidRPr="00D61E2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Претендентам, допущенным ко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второму</w:t>
      </w:r>
      <w:r w:rsidRPr="00D61E2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этапу предоставляется</w:t>
      </w:r>
      <w:proofErr w:type="gramEnd"/>
      <w:r w:rsidRPr="00D61E2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жилое помещение для проживания на период очного конкурса.</w:t>
      </w:r>
    </w:p>
    <w:p w:rsidR="002C0E6E" w:rsidRPr="002C0E6E" w:rsidRDefault="002C0E6E" w:rsidP="00E86B0E">
      <w:pPr>
        <w:shd w:val="clear" w:color="auto" w:fill="F9F9F7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0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Заседание комиссии</w:t>
      </w:r>
    </w:p>
    <w:p w:rsidR="002C0E6E" w:rsidRPr="002C0E6E" w:rsidRDefault="00F5392D" w:rsidP="007053A2">
      <w:pPr>
        <w:shd w:val="clear" w:color="auto" w:fill="F9F9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Комиссия правомочна решать вопросы о принятии (отклонении) кандидатуры того или иного претендента на замещение вакантной должности главного режиссера </w:t>
      </w:r>
      <w:r w:rsidR="00640B16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ГАУК РХ «РРДТ имени М.Ю. Лермонтова»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, если на заседании присутствует не менее половины ее членов с правом решающего голоса.</w:t>
      </w:r>
    </w:p>
    <w:p w:rsidR="002C0E6E" w:rsidRDefault="007053A2" w:rsidP="007053A2">
      <w:pPr>
        <w:shd w:val="clear" w:color="auto" w:fill="F9F9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944F9" w:rsidRP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 об определении победителя конкурса 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</w:t>
      </w:r>
      <w:r w:rsidR="0055757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тся большинством голосов присутствующих на заседании членов комиссии</w:t>
      </w:r>
      <w:r w:rsidR="0055757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равенстве голосов принимается решение, за которое проголосовал председательствующий на заседании.</w:t>
      </w:r>
    </w:p>
    <w:p w:rsidR="007053A2" w:rsidRDefault="007053A2" w:rsidP="007053A2">
      <w:pPr>
        <w:shd w:val="clear" w:color="auto" w:fill="F9F9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. Решения комиссии оформляются протоколами, которые подписываются присутствующим</w:t>
      </w:r>
      <w:r w:rsidR="00557575">
        <w:rPr>
          <w:rFonts w:ascii="Times New Roman" w:eastAsia="Times New Roman" w:hAnsi="Times New Roman" w:cs="Times New Roman"/>
          <w:color w:val="000000"/>
          <w:sz w:val="26"/>
          <w:szCs w:val="26"/>
        </w:rPr>
        <w:t>и на заседании членами комиссии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. В протоколах мнение членов комиссии по каждой кандидатуре выражается словами «за» и «против».</w:t>
      </w:r>
    </w:p>
    <w:p w:rsidR="002C0E6E" w:rsidRDefault="007053A2" w:rsidP="007053A2">
      <w:pPr>
        <w:shd w:val="clear" w:color="auto" w:fill="F9F9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A9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комиссии принимается в отсутствии кандидата</w:t>
      </w:r>
      <w:r w:rsidR="005575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срок не позднее 30</w:t>
      </w:r>
      <w:r w:rsidR="00A9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57575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 w:rsidR="00A9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2019 года</w:t>
      </w:r>
      <w:r w:rsidR="002C0E6E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61E2E" w:rsidRDefault="00B944F9" w:rsidP="00D6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D61E2E" w:rsidRP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Конкурсная комиссия оставляет за собой право не определять победителя и не проводить повторного конкурса.</w:t>
      </w:r>
    </w:p>
    <w:p w:rsidR="002C0E6E" w:rsidRPr="002C0E6E" w:rsidRDefault="00557575" w:rsidP="00C049CE">
      <w:pPr>
        <w:shd w:val="clear" w:color="auto" w:fill="F9F9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="002C0E6E" w:rsidRPr="002C0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Состав комиссии</w:t>
      </w:r>
    </w:p>
    <w:p w:rsidR="002C0E6E" w:rsidRDefault="002C0E6E" w:rsidP="002C0E6E">
      <w:pPr>
        <w:shd w:val="clear" w:color="auto" w:fill="F9F9F7"/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Комиссия </w:t>
      </w:r>
      <w:r w:rsidR="00C049CE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</w:t>
      </w:r>
      <w:r w:rsidR="00C049CE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C049CE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автономн</w:t>
      </w:r>
      <w:r w:rsidR="00C049CE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C049CE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</w:t>
      </w:r>
      <w:r w:rsidR="00C049CE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C049CE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культуры Республики Хакасия «Русский республиканский драматический театр имени </w:t>
      </w:r>
      <w:r w:rsidR="00C049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</w:t>
      </w:r>
      <w:r w:rsidR="00C049CE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М.Ю. Лермонтова»</w:t>
      </w:r>
      <w:r w:rsidR="00C049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состоит из председателя, заместителя председателя, секретаря и членов комиссии. Состав комиссии утвержден Приказом </w:t>
      </w:r>
      <w:r w:rsidR="00C049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ГАУК РХ «РРДТ имени М.Ю. Лермонтова» </w:t>
      </w: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«</w:t>
      </w:r>
      <w:r w:rsidR="00047F1B">
        <w:rPr>
          <w:rFonts w:ascii="Times New Roman" w:eastAsia="Times New Roman" w:hAnsi="Times New Roman" w:cs="Times New Roman"/>
          <w:color w:val="000000"/>
          <w:sz w:val="26"/>
          <w:szCs w:val="26"/>
        </w:rPr>
        <w:t>06</w:t>
      </w: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047F1B">
        <w:rPr>
          <w:rFonts w:ascii="Times New Roman" w:eastAsia="Times New Roman" w:hAnsi="Times New Roman" w:cs="Times New Roman"/>
          <w:color w:val="000000"/>
          <w:sz w:val="26"/>
          <w:szCs w:val="26"/>
        </w:rPr>
        <w:t>июня</w:t>
      </w: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C049CE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49CE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 w:rsidR="00594E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047F1B">
        <w:rPr>
          <w:rFonts w:ascii="Times New Roman" w:eastAsia="Times New Roman" w:hAnsi="Times New Roman" w:cs="Times New Roman"/>
          <w:color w:val="000000"/>
          <w:sz w:val="26"/>
          <w:szCs w:val="26"/>
        </w:rPr>
        <w:t>25-осн</w:t>
      </w:r>
      <w:r w:rsidR="00594E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A266A" w:rsidRDefault="006A266A" w:rsidP="002C0E6E">
      <w:pPr>
        <w:shd w:val="clear" w:color="auto" w:fill="F9F9F7"/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C0E6E" w:rsidRPr="002C0E6E" w:rsidRDefault="002C0E6E" w:rsidP="00594E05">
      <w:pPr>
        <w:shd w:val="clear" w:color="auto" w:fill="F9F9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0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5. Оформление трудовых отношений</w:t>
      </w:r>
    </w:p>
    <w:p w:rsidR="00D61E2E" w:rsidRPr="00D61E2E" w:rsidRDefault="002C0E6E" w:rsidP="00D6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Победителем конкурса признается </w:t>
      </w:r>
      <w:r w:rsidR="00557575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 набравший</w:t>
      </w:r>
      <w:r w:rsidR="00557575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большинство голосов</w:t>
      </w:r>
      <w:r w:rsidR="005575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«за» </w:t>
      </w:r>
      <w:r w:rsidR="00557575"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присутствующих на заседании членов комиссии</w:t>
      </w:r>
      <w:r w:rsidRP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2C0E6E" w:rsidRPr="002C0E6E" w:rsidRDefault="002C0E6E" w:rsidP="004B3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признании победителя конкурса директором </w:t>
      </w:r>
      <w:r w:rsidR="00D61E2E" w:rsidRP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 автономного учреждения культуры Республики Хакасия «Русский республиканский драматический театр имени М.Ю. Лермонтова»</w:t>
      </w:r>
      <w:r w:rsidRP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издается приказ. Директор </w:t>
      </w:r>
      <w:r w:rsidR="00D61E2E" w:rsidRP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 автономного учреждения</w:t>
      </w:r>
      <w:r w:rsidR="00D61E2E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культуры Республики Хакасия «Русский республиканский драматический театр имени </w:t>
      </w:r>
      <w:r w:rsid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</w:t>
      </w:r>
      <w:r w:rsidR="00D61E2E"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М.Ю. Лермонтова»</w:t>
      </w: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установленном порядке заключает с победителем конкурса</w:t>
      </w:r>
      <w:r w:rsidR="00D61E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срочный </w:t>
      </w:r>
      <w:r w:rsidRPr="002C0E6E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трудовой договор в месячный срок со дня определения победителя конкурса.</w:t>
      </w:r>
    </w:p>
    <w:p w:rsidR="002C0E6E" w:rsidRDefault="002C0E6E" w:rsidP="004B37F7">
      <w:pPr>
        <w:shd w:val="clear" w:color="auto" w:fill="F9F9F7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C0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Заключительные положения</w:t>
      </w:r>
    </w:p>
    <w:p w:rsidR="004B37F7" w:rsidRPr="002C0E6E" w:rsidRDefault="004B37F7" w:rsidP="004B37F7">
      <w:pPr>
        <w:shd w:val="clear" w:color="auto" w:fill="F9F9F7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1E2E" w:rsidRPr="00A33C46" w:rsidRDefault="00D61E2E" w:rsidP="004B3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C46">
        <w:rPr>
          <w:rFonts w:ascii="Times New Roman" w:eastAsia="Times New Roman" w:hAnsi="Times New Roman" w:cs="Times New Roman"/>
          <w:color w:val="000000"/>
          <w:sz w:val="26"/>
          <w:szCs w:val="26"/>
        </w:rPr>
        <w:t>По всем вопросам о порядке проведения конкурса, документах, необходимых для представления комиссии, а также общих сведениях учреждения можно получить с 10.00 час</w:t>
      </w:r>
      <w:proofErr w:type="gramStart"/>
      <w:r w:rsidRPr="00A33C4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33C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33C4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End"/>
      <w:r w:rsidRPr="00A33C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12.00 час. и с 14.00 час. до 17 час. по  </w:t>
      </w:r>
      <w:r w:rsidRPr="00A33C46">
        <w:rPr>
          <w:rFonts w:ascii="Times New Roman" w:eastAsia="Times New Roman" w:hAnsi="Times New Roman" w:cs="Times New Roman"/>
          <w:sz w:val="26"/>
          <w:szCs w:val="26"/>
        </w:rPr>
        <w:t>телефонам: 8 (3902) 22-45-13, 8 (3902) 22-24-85.</w:t>
      </w:r>
    </w:p>
    <w:p w:rsidR="00D61E2E" w:rsidRPr="00A33C46" w:rsidRDefault="00D61E2E" w:rsidP="004B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2E42" w:rsidRPr="00A33C46" w:rsidRDefault="00E32E42" w:rsidP="00D61E2E">
      <w:pPr>
        <w:shd w:val="clear" w:color="auto" w:fill="F9F9F7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32E42" w:rsidRPr="00A33C46" w:rsidSect="00FF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E6E"/>
    <w:rsid w:val="00047F1B"/>
    <w:rsid w:val="00194ABA"/>
    <w:rsid w:val="00262BE8"/>
    <w:rsid w:val="002C0E6E"/>
    <w:rsid w:val="00356082"/>
    <w:rsid w:val="00472138"/>
    <w:rsid w:val="004B37F7"/>
    <w:rsid w:val="00514DC9"/>
    <w:rsid w:val="00557575"/>
    <w:rsid w:val="00594E05"/>
    <w:rsid w:val="00640B16"/>
    <w:rsid w:val="006A266A"/>
    <w:rsid w:val="007053A2"/>
    <w:rsid w:val="007D6829"/>
    <w:rsid w:val="007E1E95"/>
    <w:rsid w:val="00835C85"/>
    <w:rsid w:val="00922413"/>
    <w:rsid w:val="0093729B"/>
    <w:rsid w:val="00A33C46"/>
    <w:rsid w:val="00A94F9D"/>
    <w:rsid w:val="00B25D60"/>
    <w:rsid w:val="00B944F9"/>
    <w:rsid w:val="00C049CE"/>
    <w:rsid w:val="00D61E2E"/>
    <w:rsid w:val="00DF22E2"/>
    <w:rsid w:val="00E004C4"/>
    <w:rsid w:val="00E32E42"/>
    <w:rsid w:val="00E86B0E"/>
    <w:rsid w:val="00F5392D"/>
    <w:rsid w:val="00F95D73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4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trlermon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2019-08-14T02:54:00Z</dcterms:created>
  <dcterms:modified xsi:type="dcterms:W3CDTF">2019-08-21T05:00:00Z</dcterms:modified>
</cp:coreProperties>
</file>