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474" w:rsidRPr="00355814" w:rsidRDefault="009B1474" w:rsidP="003558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814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9B1474" w:rsidRPr="00355814" w:rsidRDefault="00355814" w:rsidP="003558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814">
        <w:rPr>
          <w:rFonts w:ascii="Times New Roman" w:hAnsi="Times New Roman" w:cs="Times New Roman"/>
          <w:b/>
          <w:sz w:val="26"/>
          <w:szCs w:val="26"/>
        </w:rPr>
        <w:t>о</w:t>
      </w:r>
      <w:r w:rsidR="009B1474" w:rsidRPr="00355814">
        <w:rPr>
          <w:rFonts w:ascii="Times New Roman" w:hAnsi="Times New Roman" w:cs="Times New Roman"/>
          <w:b/>
          <w:sz w:val="26"/>
          <w:szCs w:val="26"/>
        </w:rPr>
        <w:t xml:space="preserve"> Детском всероссийском конкурсе театральных рецензий «Пишем о театре!»</w:t>
      </w:r>
    </w:p>
    <w:p w:rsidR="00355814" w:rsidRPr="00355814" w:rsidRDefault="00355814" w:rsidP="003558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8D72FA" w:rsidRPr="00355814" w:rsidRDefault="004B41CB" w:rsidP="003558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814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8D72FA" w:rsidRPr="00355814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423814" w:rsidRPr="00355814" w:rsidRDefault="00423814" w:rsidP="003558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558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1.1 Настоящее Положение определяет порядок организации и проведения </w:t>
      </w:r>
      <w:r w:rsidR="009B1474" w:rsidRPr="00355814">
        <w:rPr>
          <w:rFonts w:ascii="Times New Roman" w:hAnsi="Times New Roman" w:cs="Times New Roman"/>
          <w:sz w:val="26"/>
          <w:szCs w:val="26"/>
          <w:shd w:val="clear" w:color="auto" w:fill="FFFFFF"/>
        </w:rPr>
        <w:t>Детского всероссийского конкурса театральных рецензий «Пишем о театре!»</w:t>
      </w:r>
      <w:r w:rsidRPr="003558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порядок участия в Конкурсе и определения победителей Конкурса.</w:t>
      </w:r>
    </w:p>
    <w:p w:rsidR="005C5608" w:rsidRPr="00355814" w:rsidRDefault="00423814" w:rsidP="003558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5814">
        <w:rPr>
          <w:rFonts w:ascii="Times New Roman" w:hAnsi="Times New Roman" w:cs="Times New Roman"/>
          <w:sz w:val="26"/>
          <w:szCs w:val="26"/>
        </w:rPr>
        <w:t xml:space="preserve">1.2 </w:t>
      </w:r>
      <w:r w:rsidR="008D72FA" w:rsidRPr="00355814">
        <w:rPr>
          <w:rFonts w:ascii="Times New Roman" w:hAnsi="Times New Roman" w:cs="Times New Roman"/>
          <w:sz w:val="26"/>
          <w:szCs w:val="26"/>
        </w:rPr>
        <w:t xml:space="preserve">Учредителями </w:t>
      </w:r>
      <w:r w:rsidR="00771767" w:rsidRPr="00355814">
        <w:rPr>
          <w:rFonts w:ascii="Times New Roman" w:hAnsi="Times New Roman" w:cs="Times New Roman"/>
          <w:sz w:val="26"/>
          <w:szCs w:val="26"/>
        </w:rPr>
        <w:t xml:space="preserve">и организаторами </w:t>
      </w:r>
      <w:r w:rsidR="008D72FA" w:rsidRPr="00355814">
        <w:rPr>
          <w:rFonts w:ascii="Times New Roman" w:hAnsi="Times New Roman" w:cs="Times New Roman"/>
          <w:sz w:val="26"/>
          <w:szCs w:val="26"/>
        </w:rPr>
        <w:t xml:space="preserve">Конкурса являются Правительство Российской </w:t>
      </w:r>
      <w:r w:rsidR="00746F4F" w:rsidRPr="00355814">
        <w:rPr>
          <w:rFonts w:ascii="Times New Roman" w:hAnsi="Times New Roman" w:cs="Times New Roman"/>
          <w:sz w:val="26"/>
          <w:szCs w:val="26"/>
        </w:rPr>
        <w:t>Федерации, Министерство</w:t>
      </w:r>
      <w:r w:rsidR="008D72FA" w:rsidRPr="00355814">
        <w:rPr>
          <w:rFonts w:ascii="Times New Roman" w:hAnsi="Times New Roman" w:cs="Times New Roman"/>
          <w:sz w:val="26"/>
          <w:szCs w:val="26"/>
        </w:rPr>
        <w:t xml:space="preserve"> культуры Российской Федерации и Союз театральных деятелей Российской Федерации. </w:t>
      </w:r>
    </w:p>
    <w:p w:rsidR="00CB2AFB" w:rsidRPr="00355814" w:rsidRDefault="00423814" w:rsidP="0035581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5814">
        <w:rPr>
          <w:rFonts w:ascii="Times New Roman" w:hAnsi="Times New Roman" w:cs="Times New Roman"/>
          <w:sz w:val="26"/>
          <w:szCs w:val="26"/>
        </w:rPr>
        <w:t>1.3 Учредителями назначается Дирекция Конкурса, которая разрабатывает программу проведения Конкурса, организует его мероприятия.</w:t>
      </w:r>
      <w:r w:rsidR="00CB2AFB" w:rsidRPr="00355814">
        <w:rPr>
          <w:rFonts w:ascii="Times New Roman" w:hAnsi="Times New Roman" w:cs="Times New Roman"/>
          <w:sz w:val="26"/>
          <w:szCs w:val="26"/>
        </w:rPr>
        <w:t xml:space="preserve"> Официальный адрес Дирекции Конкурса: 119019, Россия, г. Москва</w:t>
      </w:r>
      <w:r w:rsidR="00CB2AFB" w:rsidRPr="0035581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CB2AFB" w:rsidRPr="00355814">
        <w:rPr>
          <w:rFonts w:ascii="Times New Roman" w:hAnsi="Times New Roman" w:cs="Times New Roman"/>
          <w:sz w:val="26"/>
          <w:szCs w:val="26"/>
        </w:rPr>
        <w:t>Гоголевский бульвар 6 стр. 1, Автономная некоммерческая организация содействия концертной деятельности «Русские сезоны».</w:t>
      </w:r>
    </w:p>
    <w:p w:rsidR="00CB2AFB" w:rsidRPr="00355814" w:rsidRDefault="00CB2AFB" w:rsidP="0035581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5814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355814">
        <w:rPr>
          <w:rFonts w:ascii="Times New Roman" w:hAnsi="Times New Roman" w:cs="Times New Roman"/>
          <w:sz w:val="26"/>
          <w:szCs w:val="26"/>
        </w:rPr>
        <w:t>-</w:t>
      </w:r>
      <w:r w:rsidRPr="00355814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355814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355814">
        <w:rPr>
          <w:rFonts w:ascii="Times New Roman" w:hAnsi="Times New Roman" w:cs="Times New Roman"/>
          <w:sz w:val="26"/>
          <w:szCs w:val="26"/>
          <w:lang w:val="en-US"/>
        </w:rPr>
        <w:t>teatrdetyam</w:t>
      </w:r>
      <w:proofErr w:type="spellEnd"/>
      <w:r w:rsidRPr="00355814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355814">
        <w:rPr>
          <w:rFonts w:ascii="Times New Roman" w:hAnsi="Times New Roman" w:cs="Times New Roman"/>
          <w:sz w:val="26"/>
          <w:szCs w:val="26"/>
          <w:lang w:val="en-US"/>
        </w:rPr>
        <w:t>russianseasons</w:t>
      </w:r>
      <w:proofErr w:type="spellEnd"/>
      <w:r w:rsidRPr="00355814">
        <w:rPr>
          <w:rFonts w:ascii="Times New Roman" w:hAnsi="Times New Roman" w:cs="Times New Roman"/>
          <w:sz w:val="26"/>
          <w:szCs w:val="26"/>
        </w:rPr>
        <w:t>.</w:t>
      </w:r>
      <w:r w:rsidRPr="00355814">
        <w:rPr>
          <w:rFonts w:ascii="Times New Roman" w:hAnsi="Times New Roman" w:cs="Times New Roman"/>
          <w:sz w:val="26"/>
          <w:szCs w:val="26"/>
          <w:lang w:val="en-US"/>
        </w:rPr>
        <w:t>org</w:t>
      </w:r>
      <w:r w:rsidR="00A07049" w:rsidRPr="00355814">
        <w:rPr>
          <w:rFonts w:ascii="Times New Roman" w:hAnsi="Times New Roman" w:cs="Times New Roman"/>
          <w:sz w:val="26"/>
          <w:szCs w:val="26"/>
        </w:rPr>
        <w:t xml:space="preserve"> с пометкой «Театр - дети</w:t>
      </w:r>
      <w:r w:rsidRPr="00355814">
        <w:rPr>
          <w:rFonts w:ascii="Times New Roman" w:hAnsi="Times New Roman" w:cs="Times New Roman"/>
          <w:sz w:val="26"/>
          <w:szCs w:val="26"/>
        </w:rPr>
        <w:t>»</w:t>
      </w:r>
    </w:p>
    <w:p w:rsidR="00423814" w:rsidRPr="00355814" w:rsidRDefault="00423814" w:rsidP="003558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5814">
        <w:rPr>
          <w:rFonts w:ascii="Times New Roman" w:hAnsi="Times New Roman" w:cs="Times New Roman"/>
          <w:sz w:val="26"/>
          <w:szCs w:val="26"/>
        </w:rPr>
        <w:t xml:space="preserve">1.4 </w:t>
      </w:r>
      <w:r w:rsidR="00CB2AFB" w:rsidRPr="00355814">
        <w:rPr>
          <w:rFonts w:ascii="Times New Roman" w:hAnsi="Times New Roman" w:cs="Times New Roman"/>
          <w:sz w:val="26"/>
          <w:szCs w:val="26"/>
        </w:rPr>
        <w:t>Основные цели и задачи</w:t>
      </w:r>
      <w:r w:rsidRPr="00355814">
        <w:rPr>
          <w:rFonts w:ascii="Times New Roman" w:hAnsi="Times New Roman" w:cs="Times New Roman"/>
          <w:sz w:val="26"/>
          <w:szCs w:val="26"/>
        </w:rPr>
        <w:t xml:space="preserve"> Конкурса:</w:t>
      </w:r>
    </w:p>
    <w:p w:rsidR="00CB2AFB" w:rsidRPr="00355814" w:rsidRDefault="00CB2AFB" w:rsidP="00355814">
      <w:pPr>
        <w:pStyle w:val="a3"/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5814">
        <w:rPr>
          <w:rFonts w:ascii="Times New Roman" w:hAnsi="Times New Roman" w:cs="Times New Roman"/>
          <w:sz w:val="26"/>
          <w:szCs w:val="26"/>
        </w:rPr>
        <w:t xml:space="preserve">Изучение истории театра, повышение уровня информированности </w:t>
      </w:r>
      <w:proofErr w:type="gramStart"/>
      <w:r w:rsidRPr="00355814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355814">
        <w:rPr>
          <w:rFonts w:ascii="Times New Roman" w:hAnsi="Times New Roman" w:cs="Times New Roman"/>
          <w:sz w:val="26"/>
          <w:szCs w:val="26"/>
        </w:rPr>
        <w:t xml:space="preserve"> в области театрального искусства;</w:t>
      </w:r>
    </w:p>
    <w:p w:rsidR="00CB2AFB" w:rsidRPr="00355814" w:rsidRDefault="00CB2AFB" w:rsidP="00355814">
      <w:pPr>
        <w:pStyle w:val="a3"/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5814">
        <w:rPr>
          <w:rFonts w:ascii="Times New Roman" w:hAnsi="Times New Roman" w:cs="Times New Roman"/>
          <w:sz w:val="26"/>
          <w:szCs w:val="26"/>
        </w:rPr>
        <w:t>Развитие и поддержание творческой инициативы обучающихся, вовлечение их в творческую деятельность, создание условий для творческой самореализации;</w:t>
      </w:r>
    </w:p>
    <w:p w:rsidR="000A3813" w:rsidRPr="00355814" w:rsidRDefault="00CB2AFB" w:rsidP="00355814">
      <w:pPr>
        <w:pStyle w:val="a3"/>
        <w:widowControl w:val="0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5814">
        <w:rPr>
          <w:rFonts w:ascii="Times New Roman" w:hAnsi="Times New Roman" w:cs="Times New Roman"/>
          <w:sz w:val="26"/>
          <w:szCs w:val="26"/>
        </w:rPr>
        <w:t>Эстетическое и нравственное воспитание подрастающего поколения, патриотическое воспитание на основе приобщения к художественным ценностям России.</w:t>
      </w:r>
    </w:p>
    <w:p w:rsidR="0070032F" w:rsidRPr="00355814" w:rsidRDefault="0070032F" w:rsidP="0035581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55814">
        <w:rPr>
          <w:rFonts w:ascii="Times New Roman" w:hAnsi="Times New Roman" w:cs="Times New Roman"/>
          <w:sz w:val="26"/>
          <w:szCs w:val="26"/>
        </w:rPr>
        <w:t>1.5 Участниками Конкурса являются обучающиеся государственных, муниципальных и негосударственных общеобразовательных организаций и обучающиеся организаций среднего профессионального образования, реализующих программы общего образования, в том числе дети-инвалиды и обучающиеся с ограниченными возможностями здоровья.</w:t>
      </w:r>
      <w:proofErr w:type="gramEnd"/>
    </w:p>
    <w:p w:rsidR="0070032F" w:rsidRPr="00355814" w:rsidRDefault="0070032F" w:rsidP="0035581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5814">
        <w:rPr>
          <w:rFonts w:ascii="Times New Roman" w:hAnsi="Times New Roman" w:cs="Times New Roman"/>
          <w:sz w:val="26"/>
          <w:szCs w:val="26"/>
        </w:rPr>
        <w:t xml:space="preserve">1.6 Конкурс проводится в двух возрастных категориях: </w:t>
      </w:r>
    </w:p>
    <w:p w:rsidR="0070032F" w:rsidRPr="00355814" w:rsidRDefault="0070032F" w:rsidP="0035581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581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55814">
        <w:rPr>
          <w:rFonts w:ascii="Times New Roman" w:hAnsi="Times New Roman" w:cs="Times New Roman"/>
          <w:sz w:val="26"/>
          <w:szCs w:val="26"/>
        </w:rPr>
        <w:t xml:space="preserve"> - абитуриенты в возрасте от 1</w:t>
      </w:r>
      <w:r w:rsidR="000B127D" w:rsidRPr="00355814">
        <w:rPr>
          <w:rFonts w:ascii="Times New Roman" w:hAnsi="Times New Roman" w:cs="Times New Roman"/>
          <w:sz w:val="26"/>
          <w:szCs w:val="26"/>
        </w:rPr>
        <w:t>7</w:t>
      </w:r>
      <w:r w:rsidRPr="00355814">
        <w:rPr>
          <w:rFonts w:ascii="Times New Roman" w:hAnsi="Times New Roman" w:cs="Times New Roman"/>
          <w:sz w:val="26"/>
          <w:szCs w:val="26"/>
        </w:rPr>
        <w:t xml:space="preserve"> до 18 лет проживающие на территории Российской Федерации;</w:t>
      </w:r>
    </w:p>
    <w:p w:rsidR="0070032F" w:rsidRPr="00355814" w:rsidRDefault="0070032F" w:rsidP="0035581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55814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355814">
        <w:rPr>
          <w:rFonts w:ascii="Times New Roman" w:hAnsi="Times New Roman" w:cs="Times New Roman"/>
          <w:sz w:val="26"/>
          <w:szCs w:val="26"/>
        </w:rPr>
        <w:t xml:space="preserve"> - дети в возрасте от 11 до 1</w:t>
      </w:r>
      <w:r w:rsidR="000B127D" w:rsidRPr="00355814">
        <w:rPr>
          <w:rFonts w:ascii="Times New Roman" w:hAnsi="Times New Roman" w:cs="Times New Roman"/>
          <w:sz w:val="26"/>
          <w:szCs w:val="26"/>
        </w:rPr>
        <w:t>6</w:t>
      </w:r>
      <w:r w:rsidRPr="00355814">
        <w:rPr>
          <w:rFonts w:ascii="Times New Roman" w:hAnsi="Times New Roman" w:cs="Times New Roman"/>
          <w:sz w:val="26"/>
          <w:szCs w:val="26"/>
        </w:rPr>
        <w:t xml:space="preserve"> лет проживающие на территории Российской Федерации.</w:t>
      </w:r>
      <w:proofErr w:type="gramEnd"/>
    </w:p>
    <w:p w:rsidR="008D72FA" w:rsidRPr="00355814" w:rsidRDefault="000A3813" w:rsidP="00355814">
      <w:pPr>
        <w:pStyle w:val="a3"/>
        <w:widowControl w:val="0"/>
        <w:numPr>
          <w:ilvl w:val="1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5814">
        <w:rPr>
          <w:rFonts w:ascii="Times New Roman" w:hAnsi="Times New Roman" w:cs="Times New Roman"/>
          <w:sz w:val="26"/>
          <w:szCs w:val="26"/>
        </w:rPr>
        <w:t>Информация о Конкурсе, его ходе и результатах размещается на информационной странице Конкурса в сети Интернет.</w:t>
      </w:r>
    </w:p>
    <w:p w:rsidR="00C93B22" w:rsidRPr="00355814" w:rsidRDefault="00C93B22" w:rsidP="00355814">
      <w:pPr>
        <w:pStyle w:val="a3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0A3813" w:rsidRPr="00355814" w:rsidRDefault="000A3813" w:rsidP="00355814">
      <w:pPr>
        <w:pStyle w:val="a3"/>
        <w:widowControl w:val="0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814">
        <w:rPr>
          <w:rFonts w:ascii="Times New Roman" w:hAnsi="Times New Roman" w:cs="Times New Roman"/>
          <w:b/>
          <w:sz w:val="26"/>
          <w:szCs w:val="26"/>
        </w:rPr>
        <w:t xml:space="preserve">СРОКИ И </w:t>
      </w:r>
      <w:r w:rsidR="001F3686" w:rsidRPr="00355814">
        <w:rPr>
          <w:rFonts w:ascii="Times New Roman" w:hAnsi="Times New Roman" w:cs="Times New Roman"/>
          <w:b/>
          <w:sz w:val="26"/>
          <w:szCs w:val="26"/>
        </w:rPr>
        <w:t xml:space="preserve">ПОРЯДОК </w:t>
      </w:r>
      <w:r w:rsidRPr="00355814">
        <w:rPr>
          <w:rFonts w:ascii="Times New Roman" w:hAnsi="Times New Roman" w:cs="Times New Roman"/>
          <w:b/>
          <w:sz w:val="26"/>
          <w:szCs w:val="26"/>
        </w:rPr>
        <w:t>ПРОВЕДЕНИЯ КОНКУРСА</w:t>
      </w:r>
    </w:p>
    <w:p w:rsidR="005B69DC" w:rsidRPr="00355814" w:rsidRDefault="000A3813" w:rsidP="003558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5814">
        <w:rPr>
          <w:rFonts w:ascii="Times New Roman" w:hAnsi="Times New Roman" w:cs="Times New Roman"/>
          <w:b/>
          <w:sz w:val="26"/>
          <w:szCs w:val="26"/>
        </w:rPr>
        <w:t xml:space="preserve">2.1 </w:t>
      </w:r>
      <w:r w:rsidR="005B69DC" w:rsidRPr="00355814">
        <w:rPr>
          <w:rFonts w:ascii="Times New Roman" w:hAnsi="Times New Roman" w:cs="Times New Roman"/>
          <w:b/>
          <w:sz w:val="26"/>
          <w:szCs w:val="26"/>
        </w:rPr>
        <w:t>Сроки и порядок проведения конкурса среди абитуриентов</w:t>
      </w:r>
      <w:r w:rsidR="00C93B22" w:rsidRPr="00355814">
        <w:rPr>
          <w:rFonts w:ascii="Times New Roman" w:hAnsi="Times New Roman" w:cs="Times New Roman"/>
          <w:sz w:val="26"/>
          <w:szCs w:val="26"/>
        </w:rPr>
        <w:t xml:space="preserve"> </w:t>
      </w:r>
      <w:r w:rsidR="000B127D" w:rsidRPr="00355814">
        <w:rPr>
          <w:rFonts w:ascii="Times New Roman" w:hAnsi="Times New Roman" w:cs="Times New Roman"/>
          <w:b/>
          <w:sz w:val="26"/>
          <w:szCs w:val="26"/>
        </w:rPr>
        <w:t>в возрасте от 17</w:t>
      </w:r>
      <w:r w:rsidR="00C93B22" w:rsidRPr="00355814">
        <w:rPr>
          <w:rFonts w:ascii="Times New Roman" w:hAnsi="Times New Roman" w:cs="Times New Roman"/>
          <w:b/>
          <w:sz w:val="26"/>
          <w:szCs w:val="26"/>
        </w:rPr>
        <w:t xml:space="preserve"> до 18 лет.</w:t>
      </w:r>
    </w:p>
    <w:p w:rsidR="005B69DC" w:rsidRPr="00355814" w:rsidRDefault="00F9552B" w:rsidP="003558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5814">
        <w:rPr>
          <w:rFonts w:ascii="Times New Roman" w:hAnsi="Times New Roman" w:cs="Times New Roman"/>
          <w:sz w:val="26"/>
          <w:szCs w:val="26"/>
        </w:rPr>
        <w:t>2.1.1</w:t>
      </w:r>
      <w:r w:rsidR="00CE7255" w:rsidRPr="00355814">
        <w:rPr>
          <w:rFonts w:ascii="Times New Roman" w:hAnsi="Times New Roman" w:cs="Times New Roman"/>
          <w:sz w:val="26"/>
          <w:szCs w:val="26"/>
        </w:rPr>
        <w:t xml:space="preserve"> </w:t>
      </w:r>
      <w:r w:rsidR="00564255" w:rsidRPr="00355814">
        <w:rPr>
          <w:rFonts w:ascii="Times New Roman" w:hAnsi="Times New Roman" w:cs="Times New Roman"/>
          <w:sz w:val="26"/>
          <w:szCs w:val="26"/>
        </w:rPr>
        <w:t>Прием заявок на участие в К</w:t>
      </w:r>
      <w:r w:rsidR="000A3813" w:rsidRPr="00355814">
        <w:rPr>
          <w:rFonts w:ascii="Times New Roman" w:hAnsi="Times New Roman" w:cs="Times New Roman"/>
          <w:sz w:val="26"/>
          <w:szCs w:val="26"/>
        </w:rPr>
        <w:t>онкурс</w:t>
      </w:r>
      <w:r w:rsidR="00564255" w:rsidRPr="00355814">
        <w:rPr>
          <w:rFonts w:ascii="Times New Roman" w:hAnsi="Times New Roman" w:cs="Times New Roman"/>
          <w:sz w:val="26"/>
          <w:szCs w:val="26"/>
        </w:rPr>
        <w:t>е</w:t>
      </w:r>
      <w:r w:rsidR="0070032F" w:rsidRPr="00355814">
        <w:rPr>
          <w:rFonts w:ascii="Times New Roman" w:hAnsi="Times New Roman" w:cs="Times New Roman"/>
          <w:sz w:val="26"/>
          <w:szCs w:val="26"/>
        </w:rPr>
        <w:t xml:space="preserve"> среди абитуриентов</w:t>
      </w:r>
      <w:r w:rsidR="004B41CB" w:rsidRPr="00355814">
        <w:rPr>
          <w:rFonts w:ascii="Times New Roman" w:hAnsi="Times New Roman" w:cs="Times New Roman"/>
          <w:sz w:val="26"/>
          <w:szCs w:val="26"/>
        </w:rPr>
        <w:t xml:space="preserve"> </w:t>
      </w:r>
      <w:r w:rsidR="0070032F" w:rsidRPr="00355814">
        <w:rPr>
          <w:rFonts w:ascii="Times New Roman" w:hAnsi="Times New Roman" w:cs="Times New Roman"/>
          <w:sz w:val="26"/>
          <w:szCs w:val="26"/>
        </w:rPr>
        <w:t>в возрасте от 1</w:t>
      </w:r>
      <w:r w:rsidR="000B127D" w:rsidRPr="00355814">
        <w:rPr>
          <w:rFonts w:ascii="Times New Roman" w:hAnsi="Times New Roman" w:cs="Times New Roman"/>
          <w:sz w:val="26"/>
          <w:szCs w:val="26"/>
        </w:rPr>
        <w:t>7</w:t>
      </w:r>
      <w:r w:rsidR="0070032F" w:rsidRPr="00355814">
        <w:rPr>
          <w:rFonts w:ascii="Times New Roman" w:hAnsi="Times New Roman" w:cs="Times New Roman"/>
          <w:sz w:val="26"/>
          <w:szCs w:val="26"/>
        </w:rPr>
        <w:t xml:space="preserve"> до 18 лет</w:t>
      </w:r>
      <w:r w:rsidR="000A3813" w:rsidRPr="00355814">
        <w:rPr>
          <w:rFonts w:ascii="Times New Roman" w:hAnsi="Times New Roman" w:cs="Times New Roman"/>
          <w:sz w:val="26"/>
          <w:szCs w:val="26"/>
        </w:rPr>
        <w:t xml:space="preserve"> проводится </w:t>
      </w:r>
      <w:r w:rsidR="00564255" w:rsidRPr="00355814">
        <w:rPr>
          <w:rFonts w:ascii="Times New Roman" w:hAnsi="Times New Roman" w:cs="Times New Roman"/>
          <w:b/>
          <w:sz w:val="26"/>
          <w:szCs w:val="26"/>
        </w:rPr>
        <w:t>с</w:t>
      </w:r>
      <w:r w:rsidR="004B41CB" w:rsidRPr="003558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C14E4" w:rsidRPr="00355814">
        <w:rPr>
          <w:rFonts w:ascii="Times New Roman" w:hAnsi="Times New Roman" w:cs="Times New Roman"/>
          <w:b/>
          <w:sz w:val="26"/>
          <w:szCs w:val="26"/>
        </w:rPr>
        <w:t>2</w:t>
      </w:r>
      <w:r w:rsidR="001B223D" w:rsidRPr="00355814">
        <w:rPr>
          <w:rFonts w:ascii="Times New Roman" w:hAnsi="Times New Roman" w:cs="Times New Roman"/>
          <w:b/>
          <w:sz w:val="26"/>
          <w:szCs w:val="26"/>
        </w:rPr>
        <w:t>3</w:t>
      </w:r>
      <w:r w:rsidR="00564255" w:rsidRPr="00355814">
        <w:rPr>
          <w:rFonts w:ascii="Times New Roman" w:hAnsi="Times New Roman" w:cs="Times New Roman"/>
          <w:b/>
          <w:sz w:val="26"/>
          <w:szCs w:val="26"/>
        </w:rPr>
        <w:t xml:space="preserve"> апреля</w:t>
      </w:r>
      <w:r w:rsidR="004B41CB" w:rsidRPr="00355814">
        <w:rPr>
          <w:rFonts w:ascii="Times New Roman" w:hAnsi="Times New Roman" w:cs="Times New Roman"/>
          <w:b/>
          <w:sz w:val="26"/>
          <w:szCs w:val="26"/>
        </w:rPr>
        <w:t xml:space="preserve"> по 30 мая 2019 года</w:t>
      </w:r>
      <w:r w:rsidR="005B69DC" w:rsidRPr="00355814">
        <w:rPr>
          <w:rFonts w:ascii="Times New Roman" w:hAnsi="Times New Roman" w:cs="Times New Roman"/>
          <w:b/>
          <w:sz w:val="26"/>
          <w:szCs w:val="26"/>
        </w:rPr>
        <w:t>.</w:t>
      </w:r>
      <w:r w:rsidR="005B69DC" w:rsidRPr="0035581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69DC" w:rsidRPr="00355814" w:rsidRDefault="005B69DC" w:rsidP="003558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5814">
        <w:rPr>
          <w:rFonts w:ascii="Times New Roman" w:hAnsi="Times New Roman" w:cs="Times New Roman"/>
          <w:sz w:val="26"/>
          <w:szCs w:val="26"/>
        </w:rPr>
        <w:t>2.</w:t>
      </w:r>
      <w:r w:rsidR="00F9552B" w:rsidRPr="00355814">
        <w:rPr>
          <w:rFonts w:ascii="Times New Roman" w:hAnsi="Times New Roman" w:cs="Times New Roman"/>
          <w:sz w:val="26"/>
          <w:szCs w:val="26"/>
        </w:rPr>
        <w:t>1.2</w:t>
      </w:r>
      <w:r w:rsidRPr="00355814">
        <w:rPr>
          <w:rFonts w:ascii="Times New Roman" w:hAnsi="Times New Roman" w:cs="Times New Roman"/>
          <w:sz w:val="26"/>
          <w:szCs w:val="26"/>
        </w:rPr>
        <w:t xml:space="preserve"> Специальное жюри Конкурса на основании результатов оценки Конкурса в соответствии с критериями, указанными в настоящем Положении определит до 15 победителей. </w:t>
      </w:r>
    </w:p>
    <w:p w:rsidR="005B69DC" w:rsidRPr="00355814" w:rsidRDefault="005B69DC" w:rsidP="003558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5814">
        <w:rPr>
          <w:rFonts w:ascii="Times New Roman" w:hAnsi="Times New Roman" w:cs="Times New Roman"/>
          <w:sz w:val="26"/>
          <w:szCs w:val="26"/>
        </w:rPr>
        <w:t>2.</w:t>
      </w:r>
      <w:r w:rsidR="00F9552B" w:rsidRPr="00355814">
        <w:rPr>
          <w:rFonts w:ascii="Times New Roman" w:hAnsi="Times New Roman" w:cs="Times New Roman"/>
          <w:sz w:val="26"/>
          <w:szCs w:val="26"/>
        </w:rPr>
        <w:t>1.3</w:t>
      </w:r>
      <w:r w:rsidRPr="00355814">
        <w:rPr>
          <w:rFonts w:ascii="Times New Roman" w:hAnsi="Times New Roman" w:cs="Times New Roman"/>
          <w:sz w:val="26"/>
          <w:szCs w:val="26"/>
        </w:rPr>
        <w:t xml:space="preserve"> Функциональные обязанности, регламент работы и состав Жюри определяется Положением о жюри.</w:t>
      </w:r>
    </w:p>
    <w:p w:rsidR="005B69DC" w:rsidRPr="00355814" w:rsidRDefault="005B69DC" w:rsidP="003558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5814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F9552B" w:rsidRPr="00355814">
        <w:rPr>
          <w:rFonts w:ascii="Times New Roman" w:hAnsi="Times New Roman" w:cs="Times New Roman"/>
          <w:sz w:val="26"/>
          <w:szCs w:val="26"/>
        </w:rPr>
        <w:t>1.4</w:t>
      </w:r>
      <w:r w:rsidRPr="00355814">
        <w:rPr>
          <w:rFonts w:ascii="Times New Roman" w:hAnsi="Times New Roman" w:cs="Times New Roman"/>
          <w:sz w:val="26"/>
          <w:szCs w:val="26"/>
        </w:rPr>
        <w:t xml:space="preserve"> Оценка конкурсных работ должна быть завершена к </w:t>
      </w:r>
      <w:r w:rsidRPr="00355814">
        <w:rPr>
          <w:rFonts w:ascii="Times New Roman" w:hAnsi="Times New Roman" w:cs="Times New Roman"/>
          <w:b/>
          <w:sz w:val="26"/>
          <w:szCs w:val="26"/>
        </w:rPr>
        <w:t>10 июня 2019 года.</w:t>
      </w:r>
    </w:p>
    <w:p w:rsidR="00F9552B" w:rsidRPr="00355814" w:rsidRDefault="00F9552B" w:rsidP="003558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5814">
        <w:rPr>
          <w:rFonts w:ascii="Times New Roman" w:hAnsi="Times New Roman" w:cs="Times New Roman"/>
          <w:b/>
          <w:sz w:val="26"/>
          <w:szCs w:val="26"/>
        </w:rPr>
        <w:t>2.2 Сроки и порядок проведения конкурса среди детей</w:t>
      </w:r>
      <w:r w:rsidRPr="00355814">
        <w:rPr>
          <w:rFonts w:ascii="Times New Roman" w:hAnsi="Times New Roman" w:cs="Times New Roman"/>
          <w:sz w:val="26"/>
          <w:szCs w:val="26"/>
        </w:rPr>
        <w:t xml:space="preserve"> </w:t>
      </w:r>
      <w:r w:rsidR="000B127D" w:rsidRPr="00355814">
        <w:rPr>
          <w:rFonts w:ascii="Times New Roman" w:hAnsi="Times New Roman" w:cs="Times New Roman"/>
          <w:b/>
          <w:sz w:val="26"/>
          <w:szCs w:val="26"/>
        </w:rPr>
        <w:t xml:space="preserve">в возрасте </w:t>
      </w:r>
      <w:r w:rsidR="00355814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="000B127D" w:rsidRPr="00355814">
        <w:rPr>
          <w:rFonts w:ascii="Times New Roman" w:hAnsi="Times New Roman" w:cs="Times New Roman"/>
          <w:b/>
          <w:sz w:val="26"/>
          <w:szCs w:val="26"/>
        </w:rPr>
        <w:t>от 11 до 16</w:t>
      </w:r>
      <w:r w:rsidRPr="00355814">
        <w:rPr>
          <w:rFonts w:ascii="Times New Roman" w:hAnsi="Times New Roman" w:cs="Times New Roman"/>
          <w:b/>
          <w:sz w:val="26"/>
          <w:szCs w:val="26"/>
        </w:rPr>
        <w:t xml:space="preserve"> лет</w:t>
      </w:r>
      <w:r w:rsidR="00C93B22" w:rsidRPr="00355814">
        <w:rPr>
          <w:rFonts w:ascii="Times New Roman" w:hAnsi="Times New Roman" w:cs="Times New Roman"/>
          <w:b/>
          <w:sz w:val="26"/>
          <w:szCs w:val="26"/>
        </w:rPr>
        <w:t>.</w:t>
      </w:r>
    </w:p>
    <w:p w:rsidR="004B41CB" w:rsidRPr="00355814" w:rsidRDefault="00F9552B" w:rsidP="003558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5814">
        <w:rPr>
          <w:rFonts w:ascii="Times New Roman" w:hAnsi="Times New Roman" w:cs="Times New Roman"/>
          <w:sz w:val="26"/>
          <w:szCs w:val="26"/>
        </w:rPr>
        <w:t>2.2.1 Конкурс среди детей в возрасте от 11 до 1</w:t>
      </w:r>
      <w:r w:rsidR="000B127D" w:rsidRPr="00355814">
        <w:rPr>
          <w:rFonts w:ascii="Times New Roman" w:hAnsi="Times New Roman" w:cs="Times New Roman"/>
          <w:sz w:val="26"/>
          <w:szCs w:val="26"/>
        </w:rPr>
        <w:t>6</w:t>
      </w:r>
      <w:r w:rsidRPr="00355814">
        <w:rPr>
          <w:rFonts w:ascii="Times New Roman" w:hAnsi="Times New Roman" w:cs="Times New Roman"/>
          <w:sz w:val="26"/>
          <w:szCs w:val="26"/>
        </w:rPr>
        <w:t xml:space="preserve"> лет проводится в </w:t>
      </w:r>
      <w:r w:rsidRPr="00355814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355814">
        <w:rPr>
          <w:rFonts w:ascii="Times New Roman" w:hAnsi="Times New Roman" w:cs="Times New Roman"/>
          <w:sz w:val="26"/>
          <w:szCs w:val="26"/>
        </w:rPr>
        <w:t xml:space="preserve"> этапа: </w:t>
      </w:r>
    </w:p>
    <w:p w:rsidR="000A3813" w:rsidRPr="00355814" w:rsidRDefault="000A3813" w:rsidP="0035581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5814">
        <w:rPr>
          <w:rFonts w:ascii="Times New Roman" w:hAnsi="Times New Roman" w:cs="Times New Roman"/>
          <w:sz w:val="26"/>
          <w:szCs w:val="26"/>
        </w:rPr>
        <w:t xml:space="preserve">1 этап – региональный </w:t>
      </w:r>
      <w:r w:rsidRPr="00355814">
        <w:rPr>
          <w:rFonts w:ascii="Times New Roman" w:hAnsi="Times New Roman" w:cs="Times New Roman"/>
          <w:b/>
          <w:sz w:val="26"/>
          <w:szCs w:val="26"/>
        </w:rPr>
        <w:t xml:space="preserve">(с </w:t>
      </w:r>
      <w:r w:rsidR="005C14E4" w:rsidRPr="00355814">
        <w:rPr>
          <w:rFonts w:ascii="Times New Roman" w:hAnsi="Times New Roman" w:cs="Times New Roman"/>
          <w:b/>
          <w:sz w:val="26"/>
          <w:szCs w:val="26"/>
        </w:rPr>
        <w:t>2</w:t>
      </w:r>
      <w:r w:rsidR="0003265B" w:rsidRPr="00355814">
        <w:rPr>
          <w:rFonts w:ascii="Times New Roman" w:hAnsi="Times New Roman" w:cs="Times New Roman"/>
          <w:b/>
          <w:sz w:val="26"/>
          <w:szCs w:val="26"/>
        </w:rPr>
        <w:t>3</w:t>
      </w:r>
      <w:r w:rsidRPr="00355814">
        <w:rPr>
          <w:rFonts w:ascii="Times New Roman" w:hAnsi="Times New Roman" w:cs="Times New Roman"/>
          <w:b/>
          <w:sz w:val="26"/>
          <w:szCs w:val="26"/>
        </w:rPr>
        <w:t xml:space="preserve"> апреля по </w:t>
      </w:r>
      <w:r w:rsidR="0003265B" w:rsidRPr="00355814">
        <w:rPr>
          <w:rFonts w:ascii="Times New Roman" w:hAnsi="Times New Roman" w:cs="Times New Roman"/>
          <w:b/>
          <w:sz w:val="26"/>
          <w:szCs w:val="26"/>
        </w:rPr>
        <w:t>18</w:t>
      </w:r>
      <w:r w:rsidRPr="003558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3265B" w:rsidRPr="00355814">
        <w:rPr>
          <w:rFonts w:ascii="Times New Roman" w:hAnsi="Times New Roman" w:cs="Times New Roman"/>
          <w:b/>
          <w:sz w:val="26"/>
          <w:szCs w:val="26"/>
        </w:rPr>
        <w:t>августа</w:t>
      </w:r>
      <w:r w:rsidRPr="00355814">
        <w:rPr>
          <w:rFonts w:ascii="Times New Roman" w:hAnsi="Times New Roman" w:cs="Times New Roman"/>
          <w:b/>
          <w:sz w:val="26"/>
          <w:szCs w:val="26"/>
        </w:rPr>
        <w:t xml:space="preserve"> 2019 года);</w:t>
      </w:r>
    </w:p>
    <w:p w:rsidR="000A3813" w:rsidRPr="00355814" w:rsidRDefault="000A3813" w:rsidP="0035581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5814">
        <w:rPr>
          <w:rFonts w:ascii="Times New Roman" w:hAnsi="Times New Roman" w:cs="Times New Roman"/>
          <w:sz w:val="26"/>
          <w:szCs w:val="26"/>
        </w:rPr>
        <w:t>2 этап – федеральный</w:t>
      </w:r>
      <w:r w:rsidRPr="00355814">
        <w:rPr>
          <w:rFonts w:ascii="Times New Roman" w:hAnsi="Times New Roman" w:cs="Times New Roman"/>
          <w:b/>
          <w:sz w:val="26"/>
          <w:szCs w:val="26"/>
        </w:rPr>
        <w:t xml:space="preserve"> (с </w:t>
      </w:r>
      <w:r w:rsidR="0003265B" w:rsidRPr="00355814">
        <w:rPr>
          <w:rFonts w:ascii="Times New Roman" w:hAnsi="Times New Roman" w:cs="Times New Roman"/>
          <w:b/>
          <w:sz w:val="26"/>
          <w:szCs w:val="26"/>
        </w:rPr>
        <w:t>19 августа по 1 сентября</w:t>
      </w:r>
      <w:r w:rsidR="00164115" w:rsidRPr="003558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55814">
        <w:rPr>
          <w:rFonts w:ascii="Times New Roman" w:hAnsi="Times New Roman" w:cs="Times New Roman"/>
          <w:b/>
          <w:sz w:val="26"/>
          <w:szCs w:val="26"/>
        </w:rPr>
        <w:t>2019 года).</w:t>
      </w:r>
    </w:p>
    <w:p w:rsidR="000A3813" w:rsidRPr="00355814" w:rsidRDefault="000A3813" w:rsidP="003558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55814">
        <w:rPr>
          <w:rFonts w:ascii="Times New Roman" w:hAnsi="Times New Roman" w:cs="Times New Roman"/>
          <w:sz w:val="26"/>
          <w:szCs w:val="26"/>
        </w:rPr>
        <w:t>2.2</w:t>
      </w:r>
      <w:r w:rsidR="00F9552B" w:rsidRPr="00355814">
        <w:rPr>
          <w:rFonts w:ascii="Times New Roman" w:hAnsi="Times New Roman" w:cs="Times New Roman"/>
          <w:sz w:val="26"/>
          <w:szCs w:val="26"/>
        </w:rPr>
        <w:t>.2</w:t>
      </w:r>
      <w:r w:rsidRPr="00355814">
        <w:rPr>
          <w:rFonts w:ascii="Times New Roman" w:hAnsi="Times New Roman" w:cs="Times New Roman"/>
          <w:sz w:val="26"/>
          <w:szCs w:val="26"/>
        </w:rPr>
        <w:t xml:space="preserve"> </w:t>
      </w:r>
      <w:r w:rsidRPr="003558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Победители и </w:t>
      </w:r>
      <w:r w:rsidR="0003265B" w:rsidRPr="003558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финалисты </w:t>
      </w:r>
      <w:r w:rsidRPr="003558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федерального и регионального этапов Конкурса определяются на основании </w:t>
      </w:r>
      <w:proofErr w:type="gramStart"/>
      <w:r w:rsidRPr="00355814">
        <w:rPr>
          <w:rFonts w:ascii="Times New Roman" w:hAnsi="Times New Roman" w:cs="Times New Roman"/>
          <w:sz w:val="26"/>
          <w:szCs w:val="26"/>
          <w:shd w:val="clear" w:color="auto" w:fill="FFFFFF"/>
        </w:rPr>
        <w:t>результатов оценки работ участников соответствующих этапов Конкурса</w:t>
      </w:r>
      <w:proofErr w:type="gramEnd"/>
      <w:r w:rsidRPr="0035581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соответствии с критериями, указанными в настоящем Положении. Результаты участников заносятся в итоговую таблицу, представляющую собой ранжированный список участников, расположенных по мере убывания набранных ими баллов.</w:t>
      </w:r>
    </w:p>
    <w:p w:rsidR="000A3813" w:rsidRPr="00355814" w:rsidRDefault="000A3813" w:rsidP="00355814">
      <w:pPr>
        <w:pStyle w:val="a3"/>
        <w:widowControl w:val="0"/>
        <w:numPr>
          <w:ilvl w:val="2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581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Региональный этап конкурса. </w:t>
      </w:r>
    </w:p>
    <w:p w:rsidR="001F3686" w:rsidRPr="00355814" w:rsidRDefault="00F9552B" w:rsidP="0035581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5814">
        <w:rPr>
          <w:rFonts w:ascii="Times New Roman" w:hAnsi="Times New Roman" w:cs="Times New Roman"/>
          <w:sz w:val="26"/>
          <w:szCs w:val="26"/>
          <w:shd w:val="clear" w:color="auto" w:fill="FFFFFF"/>
        </w:rPr>
        <w:t>2.2.3.1</w:t>
      </w:r>
      <w:r w:rsidRPr="00355814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0A3813" w:rsidRPr="00355814">
        <w:rPr>
          <w:rFonts w:ascii="Times New Roman" w:hAnsi="Times New Roman" w:cs="Times New Roman"/>
          <w:sz w:val="26"/>
          <w:szCs w:val="26"/>
        </w:rPr>
        <w:t xml:space="preserve">Региональный этап </w:t>
      </w:r>
      <w:r w:rsidRPr="00355814">
        <w:rPr>
          <w:rFonts w:ascii="Times New Roman" w:hAnsi="Times New Roman" w:cs="Times New Roman"/>
          <w:sz w:val="26"/>
          <w:szCs w:val="26"/>
        </w:rPr>
        <w:t>К</w:t>
      </w:r>
      <w:r w:rsidR="000A3813" w:rsidRPr="00355814">
        <w:rPr>
          <w:rFonts w:ascii="Times New Roman" w:hAnsi="Times New Roman" w:cs="Times New Roman"/>
          <w:sz w:val="26"/>
          <w:szCs w:val="26"/>
        </w:rPr>
        <w:t>онкурса проводится в каж</w:t>
      </w:r>
      <w:r w:rsidR="001F3686" w:rsidRPr="00355814">
        <w:rPr>
          <w:rFonts w:ascii="Times New Roman" w:hAnsi="Times New Roman" w:cs="Times New Roman"/>
          <w:sz w:val="26"/>
          <w:szCs w:val="26"/>
        </w:rPr>
        <w:t>д</w:t>
      </w:r>
      <w:r w:rsidR="000A3813" w:rsidRPr="00355814">
        <w:rPr>
          <w:rFonts w:ascii="Times New Roman" w:hAnsi="Times New Roman" w:cs="Times New Roman"/>
          <w:sz w:val="26"/>
          <w:szCs w:val="26"/>
        </w:rPr>
        <w:t xml:space="preserve">ом </w:t>
      </w:r>
      <w:r w:rsidR="001F3686" w:rsidRPr="00355814">
        <w:rPr>
          <w:rFonts w:ascii="Times New Roman" w:hAnsi="Times New Roman" w:cs="Times New Roman"/>
          <w:sz w:val="26"/>
          <w:szCs w:val="26"/>
        </w:rPr>
        <w:t xml:space="preserve">субъекте Российской Федерации органами исполнительной </w:t>
      </w:r>
      <w:r w:rsidR="00AE0144" w:rsidRPr="00355814">
        <w:rPr>
          <w:rFonts w:ascii="Times New Roman" w:hAnsi="Times New Roman" w:cs="Times New Roman"/>
          <w:sz w:val="26"/>
          <w:szCs w:val="26"/>
        </w:rPr>
        <w:t xml:space="preserve">власти </w:t>
      </w:r>
      <w:r w:rsidR="001F3686" w:rsidRPr="00355814">
        <w:rPr>
          <w:rFonts w:ascii="Times New Roman" w:hAnsi="Times New Roman" w:cs="Times New Roman"/>
          <w:sz w:val="26"/>
          <w:szCs w:val="26"/>
        </w:rPr>
        <w:t xml:space="preserve">данного </w:t>
      </w:r>
      <w:r w:rsidR="00C172E4" w:rsidRPr="00355814">
        <w:rPr>
          <w:rFonts w:ascii="Times New Roman" w:hAnsi="Times New Roman" w:cs="Times New Roman"/>
          <w:sz w:val="26"/>
          <w:szCs w:val="26"/>
        </w:rPr>
        <w:t>субъекта</w:t>
      </w:r>
      <w:r w:rsidR="00BF0C70" w:rsidRPr="00355814">
        <w:rPr>
          <w:rFonts w:ascii="Times New Roman" w:hAnsi="Times New Roman" w:cs="Times New Roman"/>
          <w:sz w:val="26"/>
          <w:szCs w:val="26"/>
        </w:rPr>
        <w:t xml:space="preserve"> с привлечением заинтересованных региональных ведомств, учреждений, общественных организаций</w:t>
      </w:r>
      <w:r w:rsidR="00F155BE" w:rsidRPr="00355814">
        <w:rPr>
          <w:rFonts w:ascii="Times New Roman" w:hAnsi="Times New Roman" w:cs="Times New Roman"/>
          <w:sz w:val="26"/>
          <w:szCs w:val="26"/>
        </w:rPr>
        <w:t>.</w:t>
      </w:r>
    </w:p>
    <w:p w:rsidR="001F3686" w:rsidRPr="00355814" w:rsidRDefault="00F9552B" w:rsidP="00355814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55814">
        <w:rPr>
          <w:sz w:val="26"/>
          <w:szCs w:val="26"/>
          <w:shd w:val="clear" w:color="auto" w:fill="FFFFFF"/>
        </w:rPr>
        <w:t>2.2.3.</w:t>
      </w:r>
      <w:r w:rsidR="00360197" w:rsidRPr="00355814">
        <w:rPr>
          <w:sz w:val="26"/>
          <w:szCs w:val="26"/>
        </w:rPr>
        <w:t>2</w:t>
      </w:r>
      <w:proofErr w:type="gramStart"/>
      <w:r w:rsidR="00360197" w:rsidRPr="00355814">
        <w:rPr>
          <w:sz w:val="26"/>
          <w:szCs w:val="26"/>
        </w:rPr>
        <w:t xml:space="preserve"> </w:t>
      </w:r>
      <w:r w:rsidR="001F3686" w:rsidRPr="00355814">
        <w:rPr>
          <w:sz w:val="26"/>
          <w:szCs w:val="26"/>
        </w:rPr>
        <w:t>В</w:t>
      </w:r>
      <w:proofErr w:type="gramEnd"/>
      <w:r w:rsidR="001F3686" w:rsidRPr="00355814">
        <w:rPr>
          <w:sz w:val="26"/>
          <w:szCs w:val="26"/>
        </w:rPr>
        <w:t xml:space="preserve"> каждом субъекте РФ создается жюри регионального</w:t>
      </w:r>
      <w:r w:rsidR="00AE0144" w:rsidRPr="00355814">
        <w:rPr>
          <w:sz w:val="26"/>
          <w:szCs w:val="26"/>
        </w:rPr>
        <w:t xml:space="preserve"> этапа Конкурса для оценки конкурсных работ и определения победителя. Функциональные обязанности и регламент работы Жюри определяется Положением о жюри. </w:t>
      </w:r>
    </w:p>
    <w:p w:rsidR="00AE0144" w:rsidRPr="00355814" w:rsidRDefault="00F9552B" w:rsidP="003558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5814">
        <w:rPr>
          <w:rFonts w:ascii="Times New Roman" w:hAnsi="Times New Roman" w:cs="Times New Roman"/>
          <w:sz w:val="26"/>
          <w:szCs w:val="26"/>
        </w:rPr>
        <w:t xml:space="preserve">2.2.3.3 </w:t>
      </w:r>
      <w:r w:rsidR="00AE0144" w:rsidRPr="00355814">
        <w:rPr>
          <w:rFonts w:ascii="Times New Roman" w:hAnsi="Times New Roman" w:cs="Times New Roman"/>
          <w:sz w:val="26"/>
          <w:szCs w:val="26"/>
        </w:rPr>
        <w:t>Участники регионального этапа Конкурса, получившие наибольшее количество баллов, признаются победителями регионального этапа.</w:t>
      </w:r>
    </w:p>
    <w:p w:rsidR="00AE0144" w:rsidRPr="00355814" w:rsidRDefault="00F9552B" w:rsidP="003558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5814">
        <w:rPr>
          <w:rFonts w:ascii="Times New Roman" w:hAnsi="Times New Roman" w:cs="Times New Roman"/>
          <w:sz w:val="26"/>
          <w:szCs w:val="26"/>
        </w:rPr>
        <w:t xml:space="preserve">2.2.3.4 </w:t>
      </w:r>
      <w:r w:rsidR="00AE0144" w:rsidRPr="00355814">
        <w:rPr>
          <w:rFonts w:ascii="Times New Roman" w:hAnsi="Times New Roman" w:cs="Times New Roman"/>
          <w:sz w:val="26"/>
          <w:szCs w:val="26"/>
        </w:rPr>
        <w:t xml:space="preserve">Крайний срок подачи работ для участия в региональном этапе определяется органами исполнительной данного Федерального </w:t>
      </w:r>
      <w:r w:rsidR="00BC368E" w:rsidRPr="00355814">
        <w:rPr>
          <w:rFonts w:ascii="Times New Roman" w:hAnsi="Times New Roman" w:cs="Times New Roman"/>
          <w:sz w:val="26"/>
          <w:szCs w:val="26"/>
        </w:rPr>
        <w:t>субъекта</w:t>
      </w:r>
      <w:r w:rsidR="00AE0144" w:rsidRPr="00355814">
        <w:rPr>
          <w:rFonts w:ascii="Times New Roman" w:hAnsi="Times New Roman" w:cs="Times New Roman"/>
          <w:sz w:val="26"/>
          <w:szCs w:val="26"/>
        </w:rPr>
        <w:t>.</w:t>
      </w:r>
    </w:p>
    <w:p w:rsidR="00435211" w:rsidRPr="00355814" w:rsidRDefault="00F9552B" w:rsidP="003558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5814">
        <w:rPr>
          <w:rFonts w:ascii="Times New Roman" w:hAnsi="Times New Roman" w:cs="Times New Roman"/>
          <w:sz w:val="26"/>
          <w:szCs w:val="26"/>
        </w:rPr>
        <w:t xml:space="preserve">2.2.3.5 </w:t>
      </w:r>
      <w:r w:rsidR="00AE0144" w:rsidRPr="00355814">
        <w:rPr>
          <w:rFonts w:ascii="Times New Roman" w:hAnsi="Times New Roman" w:cs="Times New Roman"/>
          <w:sz w:val="26"/>
          <w:szCs w:val="26"/>
        </w:rPr>
        <w:t xml:space="preserve">Оценка </w:t>
      </w:r>
      <w:proofErr w:type="gramStart"/>
      <w:r w:rsidR="00AE0144" w:rsidRPr="00355814">
        <w:rPr>
          <w:rFonts w:ascii="Times New Roman" w:hAnsi="Times New Roman" w:cs="Times New Roman"/>
          <w:sz w:val="26"/>
          <w:szCs w:val="26"/>
        </w:rPr>
        <w:t>работ, поступивших в региональные оргкомитеты должна быть завершена</w:t>
      </w:r>
      <w:proofErr w:type="gramEnd"/>
      <w:r w:rsidR="00435211" w:rsidRPr="00355814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AE0144" w:rsidRPr="00355814" w:rsidRDefault="00435211" w:rsidP="003558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5814">
        <w:rPr>
          <w:rFonts w:ascii="Times New Roman" w:hAnsi="Times New Roman" w:cs="Times New Roman"/>
          <w:sz w:val="26"/>
          <w:szCs w:val="26"/>
        </w:rPr>
        <w:t xml:space="preserve">По конкурсу среди детей в возрасте от 11 до 16 лет </w:t>
      </w:r>
      <w:r w:rsidRPr="00355814">
        <w:rPr>
          <w:rFonts w:ascii="Times New Roman" w:hAnsi="Times New Roman" w:cs="Times New Roman"/>
          <w:b/>
          <w:sz w:val="26"/>
          <w:szCs w:val="26"/>
        </w:rPr>
        <w:t>до 18 августа 2019 года.</w:t>
      </w:r>
    </w:p>
    <w:p w:rsidR="00AE0144" w:rsidRPr="00355814" w:rsidRDefault="00360197" w:rsidP="003558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5814">
        <w:rPr>
          <w:rFonts w:ascii="Times New Roman" w:hAnsi="Times New Roman" w:cs="Times New Roman"/>
          <w:b/>
          <w:sz w:val="26"/>
          <w:szCs w:val="26"/>
        </w:rPr>
        <w:t>2.</w:t>
      </w:r>
      <w:r w:rsidR="00F9552B" w:rsidRPr="00355814">
        <w:rPr>
          <w:rFonts w:ascii="Times New Roman" w:hAnsi="Times New Roman" w:cs="Times New Roman"/>
          <w:b/>
          <w:sz w:val="26"/>
          <w:szCs w:val="26"/>
        </w:rPr>
        <w:t>2.</w:t>
      </w:r>
      <w:r w:rsidRPr="00355814">
        <w:rPr>
          <w:rFonts w:ascii="Times New Roman" w:hAnsi="Times New Roman" w:cs="Times New Roman"/>
          <w:b/>
          <w:sz w:val="26"/>
          <w:szCs w:val="26"/>
        </w:rPr>
        <w:t xml:space="preserve">4 </w:t>
      </w:r>
      <w:r w:rsidR="00AE0144" w:rsidRPr="00355814">
        <w:rPr>
          <w:rFonts w:ascii="Times New Roman" w:hAnsi="Times New Roman" w:cs="Times New Roman"/>
          <w:b/>
          <w:sz w:val="26"/>
          <w:szCs w:val="26"/>
        </w:rPr>
        <w:t>Федеральный этап конкурса</w:t>
      </w:r>
      <w:r w:rsidRPr="00355814">
        <w:rPr>
          <w:rFonts w:ascii="Times New Roman" w:hAnsi="Times New Roman" w:cs="Times New Roman"/>
          <w:b/>
          <w:sz w:val="26"/>
          <w:szCs w:val="26"/>
        </w:rPr>
        <w:t>.</w:t>
      </w:r>
    </w:p>
    <w:p w:rsidR="00AE0144" w:rsidRPr="00355814" w:rsidRDefault="00360197" w:rsidP="00355814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55814">
        <w:rPr>
          <w:sz w:val="26"/>
          <w:szCs w:val="26"/>
        </w:rPr>
        <w:t>2.</w:t>
      </w:r>
      <w:r w:rsidR="00F9552B" w:rsidRPr="00355814">
        <w:rPr>
          <w:sz w:val="26"/>
          <w:szCs w:val="26"/>
        </w:rPr>
        <w:t>2.</w:t>
      </w:r>
      <w:r w:rsidRPr="00355814">
        <w:rPr>
          <w:sz w:val="26"/>
          <w:szCs w:val="26"/>
        </w:rPr>
        <w:t>4.1</w:t>
      </w:r>
      <w:proofErr w:type="gramStart"/>
      <w:r w:rsidRPr="00355814">
        <w:rPr>
          <w:sz w:val="26"/>
          <w:szCs w:val="26"/>
        </w:rPr>
        <w:t xml:space="preserve"> </w:t>
      </w:r>
      <w:r w:rsidR="00AE0144" w:rsidRPr="00355814">
        <w:rPr>
          <w:sz w:val="26"/>
          <w:szCs w:val="26"/>
        </w:rPr>
        <w:t>Н</w:t>
      </w:r>
      <w:proofErr w:type="gramEnd"/>
      <w:r w:rsidR="00AE0144" w:rsidRPr="00355814">
        <w:rPr>
          <w:sz w:val="26"/>
          <w:szCs w:val="26"/>
        </w:rPr>
        <w:t>а федеральный этап Конкурса принимаются работы победителей регионального этапа Конкурса в количестве не более 1 шт. от одного субъекта РФ.</w:t>
      </w:r>
    </w:p>
    <w:p w:rsidR="00360197" w:rsidRPr="00355814" w:rsidRDefault="00360197" w:rsidP="00355814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55814">
        <w:rPr>
          <w:sz w:val="26"/>
          <w:szCs w:val="26"/>
        </w:rPr>
        <w:t>2.</w:t>
      </w:r>
      <w:r w:rsidR="00F9552B" w:rsidRPr="00355814">
        <w:rPr>
          <w:sz w:val="26"/>
          <w:szCs w:val="26"/>
        </w:rPr>
        <w:t>2.</w:t>
      </w:r>
      <w:r w:rsidRPr="00355814">
        <w:rPr>
          <w:sz w:val="26"/>
          <w:szCs w:val="26"/>
        </w:rPr>
        <w:t>4.2</w:t>
      </w:r>
      <w:proofErr w:type="gramStart"/>
      <w:r w:rsidRPr="00355814">
        <w:rPr>
          <w:sz w:val="26"/>
          <w:szCs w:val="26"/>
        </w:rPr>
        <w:t xml:space="preserve"> </w:t>
      </w:r>
      <w:r w:rsidR="00AE0144" w:rsidRPr="00355814">
        <w:rPr>
          <w:sz w:val="26"/>
          <w:szCs w:val="26"/>
        </w:rPr>
        <w:t>Д</w:t>
      </w:r>
      <w:proofErr w:type="gramEnd"/>
      <w:r w:rsidR="00AE0144" w:rsidRPr="00355814">
        <w:rPr>
          <w:sz w:val="26"/>
          <w:szCs w:val="26"/>
        </w:rPr>
        <w:t xml:space="preserve">ля проведения федерального этапа Конкурса создается </w:t>
      </w:r>
      <w:r w:rsidRPr="00355814">
        <w:rPr>
          <w:sz w:val="26"/>
          <w:szCs w:val="26"/>
        </w:rPr>
        <w:t xml:space="preserve">Центральное </w:t>
      </w:r>
      <w:r w:rsidR="00AE0144" w:rsidRPr="00355814">
        <w:rPr>
          <w:sz w:val="26"/>
          <w:szCs w:val="26"/>
        </w:rPr>
        <w:t>жюри</w:t>
      </w:r>
      <w:r w:rsidRPr="00355814">
        <w:rPr>
          <w:sz w:val="26"/>
          <w:szCs w:val="26"/>
        </w:rPr>
        <w:t xml:space="preserve">. Функциональные обязанности и регламент работы Жюри определяется Положением о жюри. </w:t>
      </w:r>
    </w:p>
    <w:p w:rsidR="00360197" w:rsidRPr="00355814" w:rsidRDefault="00360197" w:rsidP="00355814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55814">
        <w:rPr>
          <w:sz w:val="26"/>
          <w:szCs w:val="26"/>
        </w:rPr>
        <w:t>2.</w:t>
      </w:r>
      <w:r w:rsidR="00F9552B" w:rsidRPr="00355814">
        <w:rPr>
          <w:sz w:val="26"/>
          <w:szCs w:val="26"/>
        </w:rPr>
        <w:t>2.</w:t>
      </w:r>
      <w:r w:rsidRPr="00355814">
        <w:rPr>
          <w:sz w:val="26"/>
          <w:szCs w:val="26"/>
        </w:rPr>
        <w:t>4.3 5</w:t>
      </w:r>
      <w:r w:rsidR="00A43B84" w:rsidRPr="00355814">
        <w:rPr>
          <w:sz w:val="26"/>
          <w:szCs w:val="26"/>
        </w:rPr>
        <w:t xml:space="preserve"> (пять)</w:t>
      </w:r>
      <w:r w:rsidRPr="00355814">
        <w:rPr>
          <w:sz w:val="26"/>
          <w:szCs w:val="26"/>
        </w:rPr>
        <w:t xml:space="preserve"> победителей</w:t>
      </w:r>
      <w:r w:rsidR="00AE0144" w:rsidRPr="00355814">
        <w:rPr>
          <w:sz w:val="26"/>
          <w:szCs w:val="26"/>
        </w:rPr>
        <w:t xml:space="preserve"> федерального этапа Конкурса определяются жюри в соответствии с итоговой таблицей согласно их общей сумме баллов</w:t>
      </w:r>
      <w:r w:rsidRPr="00355814">
        <w:rPr>
          <w:sz w:val="26"/>
          <w:szCs w:val="26"/>
        </w:rPr>
        <w:t xml:space="preserve">. </w:t>
      </w:r>
    </w:p>
    <w:p w:rsidR="00360197" w:rsidRPr="00355814" w:rsidRDefault="00A43B84" w:rsidP="003558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5814">
        <w:rPr>
          <w:rFonts w:ascii="Times New Roman" w:hAnsi="Times New Roman" w:cs="Times New Roman"/>
          <w:sz w:val="26"/>
          <w:szCs w:val="26"/>
        </w:rPr>
        <w:t>2.</w:t>
      </w:r>
      <w:r w:rsidR="00F9552B" w:rsidRPr="00355814">
        <w:rPr>
          <w:rFonts w:ascii="Times New Roman" w:hAnsi="Times New Roman" w:cs="Times New Roman"/>
          <w:sz w:val="26"/>
          <w:szCs w:val="26"/>
        </w:rPr>
        <w:t>2.</w:t>
      </w:r>
      <w:r w:rsidRPr="00355814">
        <w:rPr>
          <w:rFonts w:ascii="Times New Roman" w:hAnsi="Times New Roman" w:cs="Times New Roman"/>
          <w:sz w:val="26"/>
          <w:szCs w:val="26"/>
        </w:rPr>
        <w:t xml:space="preserve">4.4 Оценка работ в рамках Федерального этапа Конкурса </w:t>
      </w:r>
      <w:r w:rsidR="00360197" w:rsidRPr="00355814">
        <w:rPr>
          <w:rFonts w:ascii="Times New Roman" w:hAnsi="Times New Roman" w:cs="Times New Roman"/>
          <w:sz w:val="26"/>
          <w:szCs w:val="26"/>
        </w:rPr>
        <w:t xml:space="preserve">должна быть завершена к </w:t>
      </w:r>
      <w:r w:rsidR="00525056" w:rsidRPr="00355814">
        <w:rPr>
          <w:rFonts w:ascii="Times New Roman" w:hAnsi="Times New Roman" w:cs="Times New Roman"/>
          <w:b/>
          <w:sz w:val="26"/>
          <w:szCs w:val="26"/>
        </w:rPr>
        <w:t xml:space="preserve">2 сентября </w:t>
      </w:r>
      <w:r w:rsidR="00360197" w:rsidRPr="00355814">
        <w:rPr>
          <w:rFonts w:ascii="Times New Roman" w:hAnsi="Times New Roman" w:cs="Times New Roman"/>
          <w:b/>
          <w:sz w:val="26"/>
          <w:szCs w:val="26"/>
        </w:rPr>
        <w:t xml:space="preserve">2019 года. </w:t>
      </w:r>
    </w:p>
    <w:p w:rsidR="00A43B84" w:rsidRPr="00355814" w:rsidRDefault="00A43B84" w:rsidP="00355814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360197" w:rsidRPr="00355814" w:rsidRDefault="00360197" w:rsidP="00355814">
      <w:pPr>
        <w:pStyle w:val="a3"/>
        <w:widowControl w:val="0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814">
        <w:rPr>
          <w:rFonts w:ascii="Times New Roman" w:hAnsi="Times New Roman" w:cs="Times New Roman"/>
          <w:b/>
          <w:sz w:val="26"/>
          <w:szCs w:val="26"/>
        </w:rPr>
        <w:t>ТРЕБОВАНИЯ К КОНКУРСНЫМ РАБОТАМ</w:t>
      </w:r>
    </w:p>
    <w:p w:rsidR="009B1474" w:rsidRPr="00355814" w:rsidRDefault="00A43B84" w:rsidP="003558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5814">
        <w:rPr>
          <w:rFonts w:ascii="Times New Roman" w:hAnsi="Times New Roman" w:cs="Times New Roman"/>
          <w:sz w:val="26"/>
          <w:szCs w:val="26"/>
        </w:rPr>
        <w:t>3.1</w:t>
      </w:r>
      <w:proofErr w:type="gramStart"/>
      <w:r w:rsidRPr="00355814">
        <w:rPr>
          <w:rFonts w:ascii="Times New Roman" w:hAnsi="Times New Roman" w:cs="Times New Roman"/>
          <w:sz w:val="26"/>
          <w:szCs w:val="26"/>
        </w:rPr>
        <w:t xml:space="preserve"> </w:t>
      </w:r>
      <w:r w:rsidR="009B1474" w:rsidRPr="00355814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="009B1474" w:rsidRPr="00355814">
        <w:rPr>
          <w:rFonts w:ascii="Times New Roman" w:hAnsi="Times New Roman" w:cs="Times New Roman"/>
          <w:sz w:val="26"/>
          <w:szCs w:val="26"/>
        </w:rPr>
        <w:t xml:space="preserve">ля участия в Конкурсе ребенок должен написать сочинение о просмотренном спектакле из раздела «Театр </w:t>
      </w:r>
      <w:r w:rsidR="00A07049" w:rsidRPr="00355814">
        <w:rPr>
          <w:rFonts w:ascii="Times New Roman" w:hAnsi="Times New Roman" w:cs="Times New Roman"/>
          <w:sz w:val="26"/>
          <w:szCs w:val="26"/>
        </w:rPr>
        <w:t xml:space="preserve">- </w:t>
      </w:r>
      <w:r w:rsidR="009B1474" w:rsidRPr="00355814">
        <w:rPr>
          <w:rFonts w:ascii="Times New Roman" w:hAnsi="Times New Roman" w:cs="Times New Roman"/>
          <w:sz w:val="26"/>
          <w:szCs w:val="26"/>
        </w:rPr>
        <w:t>дет</w:t>
      </w:r>
      <w:r w:rsidR="00A07049" w:rsidRPr="00355814">
        <w:rPr>
          <w:rFonts w:ascii="Times New Roman" w:hAnsi="Times New Roman" w:cs="Times New Roman"/>
          <w:sz w:val="26"/>
          <w:szCs w:val="26"/>
        </w:rPr>
        <w:t>и</w:t>
      </w:r>
      <w:r w:rsidR="009B1474" w:rsidRPr="00355814">
        <w:rPr>
          <w:rFonts w:ascii="Times New Roman" w:hAnsi="Times New Roman" w:cs="Times New Roman"/>
          <w:sz w:val="26"/>
          <w:szCs w:val="26"/>
        </w:rPr>
        <w:t xml:space="preserve">» на портале </w:t>
      </w:r>
      <w:r w:rsidR="00525056" w:rsidRPr="00355814">
        <w:rPr>
          <w:rFonts w:ascii="Times New Roman" w:hAnsi="Times New Roman" w:cs="Times New Roman"/>
          <w:sz w:val="26"/>
          <w:szCs w:val="26"/>
        </w:rPr>
        <w:t>годтеатра2019.рф</w:t>
      </w:r>
      <w:r w:rsidR="009B1474" w:rsidRPr="00355814">
        <w:rPr>
          <w:rFonts w:ascii="Times New Roman" w:hAnsi="Times New Roman" w:cs="Times New Roman"/>
          <w:sz w:val="26"/>
          <w:szCs w:val="26"/>
        </w:rPr>
        <w:t xml:space="preserve">, и направить его в электронном виде (текстовый файл формата </w:t>
      </w:r>
      <w:r w:rsidR="009B1474" w:rsidRPr="00355814">
        <w:rPr>
          <w:rFonts w:ascii="Times New Roman" w:hAnsi="Times New Roman" w:cs="Times New Roman"/>
          <w:sz w:val="26"/>
          <w:szCs w:val="26"/>
          <w:lang w:val="en-US"/>
        </w:rPr>
        <w:t>Word</w:t>
      </w:r>
      <w:r w:rsidR="0009051F" w:rsidRPr="00355814">
        <w:rPr>
          <w:rFonts w:ascii="Times New Roman" w:hAnsi="Times New Roman" w:cs="Times New Roman"/>
          <w:sz w:val="26"/>
          <w:szCs w:val="26"/>
        </w:rPr>
        <w:t xml:space="preserve">, </w:t>
      </w:r>
      <w:r w:rsidR="0009051F" w:rsidRPr="00355814">
        <w:rPr>
          <w:rFonts w:ascii="Times New Roman" w:hAnsi="Times New Roman" w:cs="Times New Roman"/>
          <w:sz w:val="26"/>
          <w:szCs w:val="26"/>
          <w:lang w:val="en-US"/>
        </w:rPr>
        <w:t>PDF</w:t>
      </w:r>
      <w:r w:rsidR="009B1474" w:rsidRPr="00355814">
        <w:rPr>
          <w:rFonts w:ascii="Times New Roman" w:hAnsi="Times New Roman" w:cs="Times New Roman"/>
          <w:sz w:val="26"/>
          <w:szCs w:val="26"/>
        </w:rPr>
        <w:t xml:space="preserve">) на электронную почту Конкурса в данном Федеральном </w:t>
      </w:r>
      <w:r w:rsidR="00BC368E" w:rsidRPr="00355814">
        <w:rPr>
          <w:rFonts w:ascii="Times New Roman" w:hAnsi="Times New Roman" w:cs="Times New Roman"/>
          <w:sz w:val="26"/>
          <w:szCs w:val="26"/>
        </w:rPr>
        <w:t>субъекте</w:t>
      </w:r>
      <w:r w:rsidR="009B1474" w:rsidRPr="00355814">
        <w:rPr>
          <w:rFonts w:ascii="Times New Roman" w:hAnsi="Times New Roman" w:cs="Times New Roman"/>
          <w:sz w:val="26"/>
          <w:szCs w:val="26"/>
        </w:rPr>
        <w:t xml:space="preserve"> Российской Федерации. </w:t>
      </w:r>
      <w:r w:rsidR="00355814" w:rsidRPr="00355814">
        <w:rPr>
          <w:rFonts w:ascii="Times New Roman" w:hAnsi="Times New Roman" w:cs="Times New Roman"/>
          <w:sz w:val="26"/>
          <w:szCs w:val="26"/>
        </w:rPr>
        <w:t xml:space="preserve">Официальная электронная почта в Республике Хакасия: </w:t>
      </w:r>
      <w:hyperlink r:id="rId8" w:history="1">
        <w:r w:rsidR="00355814" w:rsidRPr="00355814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teater.detyam@yandex.ru</w:t>
        </w:r>
      </w:hyperlink>
      <w:r w:rsidR="00355814" w:rsidRPr="00355814">
        <w:rPr>
          <w:rStyle w:val="dropdown-user-namefirst-letter"/>
          <w:rFonts w:ascii="Times New Roman" w:hAnsi="Times New Roman" w:cs="Times New Roman"/>
          <w:sz w:val="26"/>
          <w:szCs w:val="26"/>
          <w:u w:val="single"/>
        </w:rPr>
        <w:t>.</w:t>
      </w:r>
      <w:r w:rsidR="00355814" w:rsidRPr="00355814">
        <w:rPr>
          <w:rFonts w:ascii="Times New Roman" w:hAnsi="Times New Roman" w:cs="Times New Roman"/>
          <w:sz w:val="26"/>
          <w:szCs w:val="26"/>
        </w:rPr>
        <w:t xml:space="preserve"> </w:t>
      </w:r>
      <w:r w:rsidR="009B1474" w:rsidRPr="00355814">
        <w:rPr>
          <w:rFonts w:ascii="Times New Roman" w:hAnsi="Times New Roman" w:cs="Times New Roman"/>
          <w:sz w:val="26"/>
          <w:szCs w:val="26"/>
        </w:rPr>
        <w:t xml:space="preserve">В тексте электронного письма необходимо указать </w:t>
      </w:r>
      <w:proofErr w:type="gramStart"/>
      <w:r w:rsidR="009B1474" w:rsidRPr="00355814">
        <w:rPr>
          <w:rFonts w:ascii="Times New Roman" w:hAnsi="Times New Roman" w:cs="Times New Roman"/>
          <w:sz w:val="26"/>
          <w:szCs w:val="26"/>
        </w:rPr>
        <w:t>свою</w:t>
      </w:r>
      <w:proofErr w:type="gramEnd"/>
      <w:r w:rsidR="009B1474" w:rsidRPr="00355814">
        <w:rPr>
          <w:rFonts w:ascii="Times New Roman" w:hAnsi="Times New Roman" w:cs="Times New Roman"/>
          <w:sz w:val="26"/>
          <w:szCs w:val="26"/>
        </w:rPr>
        <w:t xml:space="preserve"> ФИО, возраст, место проживания</w:t>
      </w:r>
      <w:r w:rsidR="00355814">
        <w:rPr>
          <w:rFonts w:ascii="Times New Roman" w:hAnsi="Times New Roman" w:cs="Times New Roman"/>
          <w:sz w:val="26"/>
          <w:szCs w:val="26"/>
        </w:rPr>
        <w:t xml:space="preserve">, № школы, контактный телефон. </w:t>
      </w:r>
      <w:r w:rsidR="009B1474" w:rsidRPr="00355814">
        <w:rPr>
          <w:rFonts w:ascii="Times New Roman" w:hAnsi="Times New Roman" w:cs="Times New Roman"/>
          <w:sz w:val="26"/>
          <w:szCs w:val="26"/>
        </w:rPr>
        <w:t xml:space="preserve">В конкурсной работе участнику необходимо </w:t>
      </w:r>
      <w:proofErr w:type="gramStart"/>
      <w:r w:rsidR="009B1474" w:rsidRPr="00355814">
        <w:rPr>
          <w:rFonts w:ascii="Times New Roman" w:hAnsi="Times New Roman" w:cs="Times New Roman"/>
          <w:sz w:val="26"/>
          <w:szCs w:val="26"/>
        </w:rPr>
        <w:t>объяснить</w:t>
      </w:r>
      <w:proofErr w:type="gramEnd"/>
      <w:r w:rsidR="009B1474" w:rsidRPr="00355814">
        <w:rPr>
          <w:rFonts w:ascii="Times New Roman" w:hAnsi="Times New Roman" w:cs="Times New Roman"/>
          <w:sz w:val="26"/>
          <w:szCs w:val="26"/>
        </w:rPr>
        <w:t xml:space="preserve"> почему была выбранная именно данная </w:t>
      </w:r>
      <w:r w:rsidR="009B1474" w:rsidRPr="00355814">
        <w:rPr>
          <w:rFonts w:ascii="Times New Roman" w:hAnsi="Times New Roman" w:cs="Times New Roman"/>
          <w:sz w:val="26"/>
          <w:szCs w:val="26"/>
        </w:rPr>
        <w:lastRenderedPageBreak/>
        <w:t xml:space="preserve">постановка; описать эмоции, вызванные просмотренным спектаклем, а также уточнить какая сцена из просмотренного спектакля вызвала наиболее сильный отклик в душе автора. По желанию автора можно указать насколько сильно ему запомнились сценические костюмы, декорации, а также насколько ярко были раскрыты образы и характеры персонажей спектакля. Данные требования к тексту сочинения являются обязательными. По желанию участника, он может расширить тематику сочинения и добавить разделы, тематика которых не указана выше. Сочинение должно быть написано в соответствии с правилами русского языка (грамматика, пунктуация), а также содержать логическую последовательность. </w:t>
      </w:r>
    </w:p>
    <w:p w:rsidR="009B1474" w:rsidRPr="00355814" w:rsidRDefault="009B1474" w:rsidP="003558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5814">
        <w:rPr>
          <w:rFonts w:ascii="Times New Roman" w:hAnsi="Times New Roman" w:cs="Times New Roman"/>
          <w:sz w:val="26"/>
          <w:szCs w:val="26"/>
        </w:rPr>
        <w:t>3.2</w:t>
      </w:r>
      <w:proofErr w:type="gramStart"/>
      <w:r w:rsidRPr="00355814">
        <w:rPr>
          <w:rFonts w:ascii="Times New Roman" w:hAnsi="Times New Roman" w:cs="Times New Roman"/>
          <w:sz w:val="26"/>
          <w:szCs w:val="26"/>
        </w:rPr>
        <w:t xml:space="preserve"> Н</w:t>
      </w:r>
      <w:proofErr w:type="gramEnd"/>
      <w:r w:rsidRPr="00355814">
        <w:rPr>
          <w:rFonts w:ascii="Times New Roman" w:hAnsi="Times New Roman" w:cs="Times New Roman"/>
          <w:sz w:val="26"/>
          <w:szCs w:val="26"/>
        </w:rPr>
        <w:t>аправляя свою заявку на участие, автор дает свое согласие на публикацию данного</w:t>
      </w:r>
      <w:r w:rsidR="00A07049" w:rsidRPr="00355814">
        <w:rPr>
          <w:rFonts w:ascii="Times New Roman" w:hAnsi="Times New Roman" w:cs="Times New Roman"/>
          <w:sz w:val="26"/>
          <w:szCs w:val="26"/>
        </w:rPr>
        <w:t xml:space="preserve"> сочинения в разделе «Театр - дети</w:t>
      </w:r>
      <w:r w:rsidRPr="00355814">
        <w:rPr>
          <w:rFonts w:ascii="Times New Roman" w:hAnsi="Times New Roman" w:cs="Times New Roman"/>
          <w:sz w:val="26"/>
          <w:szCs w:val="26"/>
        </w:rPr>
        <w:t xml:space="preserve">» на портале </w:t>
      </w:r>
      <w:r w:rsidR="0009051F" w:rsidRPr="00355814">
        <w:rPr>
          <w:rFonts w:ascii="Times New Roman" w:hAnsi="Times New Roman" w:cs="Times New Roman"/>
          <w:sz w:val="26"/>
          <w:szCs w:val="26"/>
        </w:rPr>
        <w:t>годтеатра2019.рф</w:t>
      </w:r>
      <w:r w:rsidRPr="00355814">
        <w:rPr>
          <w:rFonts w:ascii="Times New Roman" w:hAnsi="Times New Roman" w:cs="Times New Roman"/>
          <w:sz w:val="26"/>
          <w:szCs w:val="26"/>
        </w:rPr>
        <w:t xml:space="preserve">, а также разрешает обработку своих персональных данных. </w:t>
      </w:r>
    </w:p>
    <w:p w:rsidR="009B1474" w:rsidRPr="00355814" w:rsidRDefault="009B1474" w:rsidP="003558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5814">
        <w:rPr>
          <w:rFonts w:ascii="Times New Roman" w:hAnsi="Times New Roman" w:cs="Times New Roman"/>
          <w:sz w:val="26"/>
          <w:szCs w:val="26"/>
        </w:rPr>
        <w:t>3.3</w:t>
      </w:r>
      <w:proofErr w:type="gramStart"/>
      <w:r w:rsidRPr="00355814">
        <w:rPr>
          <w:rFonts w:ascii="Times New Roman" w:hAnsi="Times New Roman" w:cs="Times New Roman"/>
          <w:sz w:val="26"/>
          <w:szCs w:val="26"/>
        </w:rPr>
        <w:t xml:space="preserve"> Н</w:t>
      </w:r>
      <w:proofErr w:type="gramEnd"/>
      <w:r w:rsidRPr="00355814">
        <w:rPr>
          <w:rFonts w:ascii="Times New Roman" w:hAnsi="Times New Roman" w:cs="Times New Roman"/>
          <w:sz w:val="26"/>
          <w:szCs w:val="26"/>
        </w:rPr>
        <w:t>аправляя сочинение на Конкурс, участник гарантирует, что явля</w:t>
      </w:r>
      <w:r w:rsidR="00F155BE" w:rsidRPr="00355814">
        <w:rPr>
          <w:rFonts w:ascii="Times New Roman" w:hAnsi="Times New Roman" w:cs="Times New Roman"/>
          <w:sz w:val="26"/>
          <w:szCs w:val="26"/>
        </w:rPr>
        <w:t>ется автором данного сочинения.</w:t>
      </w:r>
    </w:p>
    <w:p w:rsidR="00F155BE" w:rsidRPr="00355814" w:rsidRDefault="00F155BE" w:rsidP="003558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60197" w:rsidRPr="00355814" w:rsidRDefault="00360197" w:rsidP="00355814">
      <w:pPr>
        <w:pStyle w:val="a3"/>
        <w:widowControl w:val="0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814">
        <w:rPr>
          <w:rFonts w:ascii="Times New Roman" w:hAnsi="Times New Roman" w:cs="Times New Roman"/>
          <w:b/>
          <w:sz w:val="26"/>
          <w:szCs w:val="26"/>
        </w:rPr>
        <w:t>КРИТЕРИИ ОЦЕНКИ КОНКУРСНЫХ РАБОТ</w:t>
      </w:r>
    </w:p>
    <w:p w:rsidR="009B1474" w:rsidRPr="00355814" w:rsidRDefault="009B1474" w:rsidP="00355814">
      <w:pPr>
        <w:pStyle w:val="a3"/>
        <w:widowControl w:val="0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5814">
        <w:rPr>
          <w:rFonts w:ascii="Times New Roman" w:hAnsi="Times New Roman" w:cs="Times New Roman"/>
          <w:sz w:val="26"/>
          <w:szCs w:val="26"/>
        </w:rPr>
        <w:t>Каждый член жюри оценивает каждую конкурсную работу по 5 (пяти) критериям, представленным ниже, по шкале от 1 до 10 баллов, а также имеет возможность поставить 1 (один) дополнительный балл:</w:t>
      </w:r>
    </w:p>
    <w:p w:rsidR="009B1474" w:rsidRPr="00355814" w:rsidRDefault="009B1474" w:rsidP="00355814">
      <w:pPr>
        <w:pStyle w:val="a3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5814">
        <w:rPr>
          <w:rFonts w:ascii="Times New Roman" w:hAnsi="Times New Roman" w:cs="Times New Roman"/>
          <w:sz w:val="26"/>
          <w:szCs w:val="26"/>
        </w:rPr>
        <w:t>Соответствие сочинения тематическому направлению Конкурса (сочинение написано о просмотренном спектакле);</w:t>
      </w:r>
    </w:p>
    <w:p w:rsidR="009B1474" w:rsidRPr="00355814" w:rsidRDefault="009B1474" w:rsidP="00355814">
      <w:pPr>
        <w:pStyle w:val="a3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5814">
        <w:rPr>
          <w:rFonts w:ascii="Times New Roman" w:hAnsi="Times New Roman" w:cs="Times New Roman"/>
          <w:sz w:val="26"/>
          <w:szCs w:val="26"/>
        </w:rPr>
        <w:t>Композиция сочинения (умение автора в построении связного письменного текста: наличие и цельность композиции, наличие вычленяемых композиционных элементов, логичность их расположения и соразмерность относительно друг друга, соответствие композиции выбранному жанру и логике развития мысли);</w:t>
      </w:r>
    </w:p>
    <w:p w:rsidR="009B1474" w:rsidRPr="00355814" w:rsidRDefault="009B1474" w:rsidP="00355814">
      <w:pPr>
        <w:pStyle w:val="a3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5814">
        <w:rPr>
          <w:rFonts w:ascii="Times New Roman" w:hAnsi="Times New Roman" w:cs="Times New Roman"/>
          <w:sz w:val="26"/>
          <w:szCs w:val="26"/>
        </w:rPr>
        <w:t>Выражение в сочинении авторской позиции (наличие в сочинении оригинальной авторской составляющей, которая вносит в текст неповторимость, индивидуальность и способствует усилению его воздействия на читателя);</w:t>
      </w:r>
    </w:p>
    <w:p w:rsidR="009B1474" w:rsidRPr="00355814" w:rsidRDefault="009B1474" w:rsidP="00355814">
      <w:pPr>
        <w:pStyle w:val="a3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5814">
        <w:rPr>
          <w:rFonts w:ascii="Times New Roman" w:hAnsi="Times New Roman" w:cs="Times New Roman"/>
          <w:sz w:val="26"/>
          <w:szCs w:val="26"/>
        </w:rPr>
        <w:t>Художественное своеобразие и речевое оформление сочинения (оценка творческой и языковой составляющей работы: использование различных стилистических приемов, изобразительно-выразительных средств языка, богатой и разнообразной лексики);</w:t>
      </w:r>
    </w:p>
    <w:p w:rsidR="009B1474" w:rsidRPr="00355814" w:rsidRDefault="009B1474" w:rsidP="00355814">
      <w:pPr>
        <w:pStyle w:val="a3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5814">
        <w:rPr>
          <w:rFonts w:ascii="Times New Roman" w:hAnsi="Times New Roman" w:cs="Times New Roman"/>
          <w:sz w:val="26"/>
          <w:szCs w:val="26"/>
        </w:rPr>
        <w:t>Грамотность сочинения (общий уровень грамотности, владение орфографическими, пунктуационными, грамматическими и речевыми нормами);</w:t>
      </w:r>
    </w:p>
    <w:p w:rsidR="009B1474" w:rsidRPr="00355814" w:rsidRDefault="009B1474" w:rsidP="00355814">
      <w:pPr>
        <w:pStyle w:val="a3"/>
        <w:widowControl w:val="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55814">
        <w:rPr>
          <w:rFonts w:ascii="Times New Roman" w:hAnsi="Times New Roman" w:cs="Times New Roman"/>
          <w:sz w:val="26"/>
          <w:szCs w:val="26"/>
        </w:rPr>
        <w:t>Общее читательское восприятие текста сочинения (дополнительный балл, который может быть поставлен в случае, если текст сочинения произвел на читающего яркое впечатление благодаря каким-то своим качествам, которые невозможно оценить в соответствии с перечисленными выше установленными критериями).</w:t>
      </w:r>
      <w:proofErr w:type="gramEnd"/>
    </w:p>
    <w:p w:rsidR="009B1474" w:rsidRPr="00355814" w:rsidRDefault="009B1474" w:rsidP="00355814">
      <w:pPr>
        <w:pStyle w:val="a3"/>
        <w:widowControl w:val="0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5814">
        <w:rPr>
          <w:rFonts w:ascii="Times New Roman" w:hAnsi="Times New Roman" w:cs="Times New Roman"/>
          <w:sz w:val="26"/>
          <w:szCs w:val="26"/>
        </w:rPr>
        <w:t>Каждый член жю</w:t>
      </w:r>
      <w:r w:rsidR="00355814" w:rsidRPr="00355814">
        <w:rPr>
          <w:rFonts w:ascii="Times New Roman" w:hAnsi="Times New Roman" w:cs="Times New Roman"/>
          <w:sz w:val="26"/>
          <w:szCs w:val="26"/>
        </w:rPr>
        <w:t>ри заполняет бланк (Приложение</w:t>
      </w:r>
      <w:r w:rsidRPr="00355814">
        <w:rPr>
          <w:rFonts w:ascii="Times New Roman" w:hAnsi="Times New Roman" w:cs="Times New Roman"/>
          <w:sz w:val="26"/>
          <w:szCs w:val="26"/>
        </w:rPr>
        <w:t>), в котором собственноручно указывает оценку к каждому рисунку по каждому параметру.</w:t>
      </w:r>
    </w:p>
    <w:p w:rsidR="00360197" w:rsidRPr="00355814" w:rsidRDefault="00360197" w:rsidP="00355814">
      <w:pPr>
        <w:pStyle w:val="a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5814" w:rsidRPr="00355814" w:rsidRDefault="00355814" w:rsidP="00355814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D72FA" w:rsidRPr="00355814" w:rsidRDefault="008D72FA" w:rsidP="00355814">
      <w:pPr>
        <w:pStyle w:val="a3"/>
        <w:widowControl w:val="0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814">
        <w:rPr>
          <w:rFonts w:ascii="Times New Roman" w:hAnsi="Times New Roman" w:cs="Times New Roman"/>
          <w:b/>
          <w:sz w:val="26"/>
          <w:szCs w:val="26"/>
        </w:rPr>
        <w:t>ПРИЗЫ</w:t>
      </w:r>
    </w:p>
    <w:p w:rsidR="001B223D" w:rsidRPr="00355814" w:rsidRDefault="00F9552B" w:rsidP="00355814">
      <w:pPr>
        <w:pStyle w:val="a3"/>
        <w:widowControl w:val="0"/>
        <w:numPr>
          <w:ilvl w:val="1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5814">
        <w:rPr>
          <w:rFonts w:ascii="Times New Roman" w:hAnsi="Times New Roman" w:cs="Times New Roman"/>
          <w:sz w:val="26"/>
          <w:szCs w:val="26"/>
        </w:rPr>
        <w:t xml:space="preserve">Победители (до 15 человек) Конкурса </w:t>
      </w:r>
      <w:r w:rsidR="00C93B22" w:rsidRPr="00355814">
        <w:rPr>
          <w:rFonts w:ascii="Times New Roman" w:hAnsi="Times New Roman" w:cs="Times New Roman"/>
          <w:sz w:val="26"/>
          <w:szCs w:val="26"/>
        </w:rPr>
        <w:t>среди абитуриентов</w:t>
      </w:r>
      <w:r w:rsidR="00DA1C37" w:rsidRPr="00355814">
        <w:rPr>
          <w:rFonts w:ascii="Times New Roman" w:hAnsi="Times New Roman" w:cs="Times New Roman"/>
          <w:sz w:val="26"/>
          <w:szCs w:val="26"/>
        </w:rPr>
        <w:t xml:space="preserve"> в возрасте от 17</w:t>
      </w:r>
      <w:r w:rsidRPr="00355814">
        <w:rPr>
          <w:rFonts w:ascii="Times New Roman" w:hAnsi="Times New Roman" w:cs="Times New Roman"/>
          <w:sz w:val="26"/>
          <w:szCs w:val="26"/>
        </w:rPr>
        <w:t xml:space="preserve"> до 18 лет получат дополнительно 5 баллов к суммарной оценке на вступительных творческих экзаменах в Российский институт театрального </w:t>
      </w:r>
      <w:r w:rsidRPr="00355814">
        <w:rPr>
          <w:rFonts w:ascii="Times New Roman" w:hAnsi="Times New Roman" w:cs="Times New Roman"/>
          <w:sz w:val="26"/>
          <w:szCs w:val="26"/>
        </w:rPr>
        <w:lastRenderedPageBreak/>
        <w:t xml:space="preserve">искусства - ГИТИС. </w:t>
      </w:r>
    </w:p>
    <w:p w:rsidR="001B223D" w:rsidRPr="00355814" w:rsidRDefault="00C93B22" w:rsidP="0035581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5814">
        <w:rPr>
          <w:rFonts w:ascii="Times New Roman" w:hAnsi="Times New Roman" w:cs="Times New Roman"/>
          <w:sz w:val="26"/>
          <w:szCs w:val="26"/>
        </w:rPr>
        <w:t xml:space="preserve">5.2 </w:t>
      </w:r>
      <w:r w:rsidR="00360197" w:rsidRPr="00355814">
        <w:rPr>
          <w:rFonts w:ascii="Times New Roman" w:hAnsi="Times New Roman" w:cs="Times New Roman"/>
          <w:sz w:val="26"/>
          <w:szCs w:val="26"/>
        </w:rPr>
        <w:t>Победители регионального этапа</w:t>
      </w:r>
      <w:r w:rsidR="00F9552B" w:rsidRPr="00355814">
        <w:rPr>
          <w:rFonts w:ascii="Times New Roman" w:hAnsi="Times New Roman" w:cs="Times New Roman"/>
          <w:sz w:val="26"/>
          <w:szCs w:val="26"/>
        </w:rPr>
        <w:t xml:space="preserve"> Конкурса среди детей в возрасте от 11 до 1</w:t>
      </w:r>
      <w:r w:rsidR="00DA1C37" w:rsidRPr="00355814">
        <w:rPr>
          <w:rFonts w:ascii="Times New Roman" w:hAnsi="Times New Roman" w:cs="Times New Roman"/>
          <w:sz w:val="26"/>
          <w:szCs w:val="26"/>
        </w:rPr>
        <w:t>6</w:t>
      </w:r>
      <w:r w:rsidR="00F9552B" w:rsidRPr="00355814">
        <w:rPr>
          <w:rFonts w:ascii="Times New Roman" w:hAnsi="Times New Roman" w:cs="Times New Roman"/>
          <w:sz w:val="26"/>
          <w:szCs w:val="26"/>
        </w:rPr>
        <w:t xml:space="preserve"> лет </w:t>
      </w:r>
      <w:r w:rsidR="001B223D" w:rsidRPr="00355814">
        <w:rPr>
          <w:rFonts w:ascii="Times New Roman" w:hAnsi="Times New Roman" w:cs="Times New Roman"/>
          <w:sz w:val="26"/>
          <w:szCs w:val="26"/>
        </w:rPr>
        <w:t>будут награждены путевкой в Международный детский центр «Артек» на специальную смену, посвящен</w:t>
      </w:r>
      <w:r w:rsidR="0009051F" w:rsidRPr="00355814">
        <w:rPr>
          <w:rFonts w:ascii="Times New Roman" w:hAnsi="Times New Roman" w:cs="Times New Roman"/>
          <w:sz w:val="26"/>
          <w:szCs w:val="26"/>
        </w:rPr>
        <w:t>ную Году театра</w:t>
      </w:r>
      <w:r w:rsidR="001B223D" w:rsidRPr="00355814">
        <w:rPr>
          <w:rFonts w:ascii="Times New Roman" w:hAnsi="Times New Roman" w:cs="Times New Roman"/>
          <w:sz w:val="26"/>
          <w:szCs w:val="26"/>
        </w:rPr>
        <w:t xml:space="preserve">. Дирекция конкурса обеспечит: </w:t>
      </w:r>
      <w:proofErr w:type="gramStart"/>
      <w:r w:rsidR="001B223D" w:rsidRPr="00355814">
        <w:rPr>
          <w:rFonts w:ascii="Times New Roman" w:hAnsi="Times New Roman" w:cs="Times New Roman"/>
          <w:sz w:val="26"/>
          <w:szCs w:val="26"/>
        </w:rPr>
        <w:t>переезд (ж</w:t>
      </w:r>
      <w:proofErr w:type="gramEnd"/>
      <w:r w:rsidR="001B223D" w:rsidRPr="00355814">
        <w:rPr>
          <w:rFonts w:ascii="Times New Roman" w:hAnsi="Times New Roman" w:cs="Times New Roman"/>
          <w:sz w:val="26"/>
          <w:szCs w:val="26"/>
        </w:rPr>
        <w:t xml:space="preserve">/д, авиабилеты), путевку в «Артек». Ответственность за сбор всех необходимых документов, разрешающих въезд в Международный детский центр «Артек», лежит на участниках конкурса, их родителях (законных представителях). </w:t>
      </w:r>
    </w:p>
    <w:p w:rsidR="008D72FA" w:rsidRPr="00355814" w:rsidRDefault="00121653" w:rsidP="003558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5814">
        <w:rPr>
          <w:rFonts w:ascii="Times New Roman" w:hAnsi="Times New Roman" w:cs="Times New Roman"/>
          <w:sz w:val="26"/>
          <w:szCs w:val="26"/>
        </w:rPr>
        <w:t>5</w:t>
      </w:r>
      <w:r w:rsidR="008D72FA" w:rsidRPr="00355814">
        <w:rPr>
          <w:rFonts w:ascii="Times New Roman" w:hAnsi="Times New Roman" w:cs="Times New Roman"/>
          <w:sz w:val="26"/>
          <w:szCs w:val="26"/>
        </w:rPr>
        <w:t xml:space="preserve"> (</w:t>
      </w:r>
      <w:r w:rsidRPr="00355814">
        <w:rPr>
          <w:rFonts w:ascii="Times New Roman" w:hAnsi="Times New Roman" w:cs="Times New Roman"/>
          <w:sz w:val="26"/>
          <w:szCs w:val="26"/>
        </w:rPr>
        <w:t>пять</w:t>
      </w:r>
      <w:r w:rsidR="008D72FA" w:rsidRPr="00355814">
        <w:rPr>
          <w:rFonts w:ascii="Times New Roman" w:hAnsi="Times New Roman" w:cs="Times New Roman"/>
          <w:sz w:val="26"/>
          <w:szCs w:val="26"/>
        </w:rPr>
        <w:t xml:space="preserve">) </w:t>
      </w:r>
      <w:r w:rsidR="00360197" w:rsidRPr="00355814">
        <w:rPr>
          <w:rFonts w:ascii="Times New Roman" w:hAnsi="Times New Roman" w:cs="Times New Roman"/>
          <w:sz w:val="26"/>
          <w:szCs w:val="26"/>
        </w:rPr>
        <w:t>победителей Федерального этапа</w:t>
      </w:r>
      <w:r w:rsidR="00F9552B" w:rsidRPr="00355814">
        <w:rPr>
          <w:rFonts w:ascii="Times New Roman" w:hAnsi="Times New Roman" w:cs="Times New Roman"/>
          <w:sz w:val="26"/>
          <w:szCs w:val="26"/>
        </w:rPr>
        <w:t xml:space="preserve"> Конкурса </w:t>
      </w:r>
      <w:r w:rsidR="00C93B22" w:rsidRPr="00355814">
        <w:rPr>
          <w:rFonts w:ascii="Times New Roman" w:hAnsi="Times New Roman" w:cs="Times New Roman"/>
          <w:sz w:val="26"/>
          <w:szCs w:val="26"/>
        </w:rPr>
        <w:t>среди детей в возрасте от 11 до 1</w:t>
      </w:r>
      <w:r w:rsidR="00DA1C37" w:rsidRPr="00355814">
        <w:rPr>
          <w:rFonts w:ascii="Times New Roman" w:hAnsi="Times New Roman" w:cs="Times New Roman"/>
          <w:sz w:val="26"/>
          <w:szCs w:val="26"/>
        </w:rPr>
        <w:t>6</w:t>
      </w:r>
      <w:r w:rsidR="00360197" w:rsidRPr="00355814">
        <w:rPr>
          <w:rFonts w:ascii="Times New Roman" w:hAnsi="Times New Roman" w:cs="Times New Roman"/>
          <w:sz w:val="26"/>
          <w:szCs w:val="26"/>
        </w:rPr>
        <w:t xml:space="preserve"> </w:t>
      </w:r>
      <w:r w:rsidR="008D72FA" w:rsidRPr="00355814">
        <w:rPr>
          <w:rFonts w:ascii="Times New Roman" w:hAnsi="Times New Roman" w:cs="Times New Roman"/>
          <w:sz w:val="26"/>
          <w:szCs w:val="26"/>
        </w:rPr>
        <w:t xml:space="preserve">будут награждены </w:t>
      </w:r>
      <w:r w:rsidR="00360197" w:rsidRPr="00355814">
        <w:rPr>
          <w:rFonts w:ascii="Times New Roman" w:hAnsi="Times New Roman" w:cs="Times New Roman"/>
          <w:sz w:val="26"/>
          <w:szCs w:val="26"/>
        </w:rPr>
        <w:t>специальными</w:t>
      </w:r>
      <w:r w:rsidR="008C2CB6" w:rsidRPr="00355814">
        <w:rPr>
          <w:rFonts w:ascii="Times New Roman" w:hAnsi="Times New Roman" w:cs="Times New Roman"/>
          <w:sz w:val="26"/>
          <w:szCs w:val="26"/>
        </w:rPr>
        <w:t xml:space="preserve"> призами</w:t>
      </w:r>
      <w:r w:rsidR="00360197" w:rsidRPr="00355814">
        <w:rPr>
          <w:rFonts w:ascii="Times New Roman" w:hAnsi="Times New Roman" w:cs="Times New Roman"/>
          <w:sz w:val="26"/>
          <w:szCs w:val="26"/>
        </w:rPr>
        <w:t xml:space="preserve"> в рамках церемо</w:t>
      </w:r>
      <w:r w:rsidR="00A07049" w:rsidRPr="00355814">
        <w:rPr>
          <w:rFonts w:ascii="Times New Roman" w:hAnsi="Times New Roman" w:cs="Times New Roman"/>
          <w:sz w:val="26"/>
          <w:szCs w:val="26"/>
        </w:rPr>
        <w:t>нии закрытия Проекта «Театр - дети</w:t>
      </w:r>
      <w:r w:rsidR="00360197" w:rsidRPr="00355814">
        <w:rPr>
          <w:rFonts w:ascii="Times New Roman" w:hAnsi="Times New Roman" w:cs="Times New Roman"/>
          <w:sz w:val="26"/>
          <w:szCs w:val="26"/>
        </w:rPr>
        <w:t>»</w:t>
      </w:r>
      <w:r w:rsidR="00C93B22" w:rsidRPr="00355814">
        <w:rPr>
          <w:rFonts w:ascii="Times New Roman" w:hAnsi="Times New Roman" w:cs="Times New Roman"/>
          <w:sz w:val="26"/>
          <w:szCs w:val="26"/>
        </w:rPr>
        <w:t>.</w:t>
      </w:r>
    </w:p>
    <w:p w:rsidR="008D72FA" w:rsidRPr="00355814" w:rsidRDefault="008D72FA" w:rsidP="00355814">
      <w:pPr>
        <w:pStyle w:val="a3"/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0144" w:rsidRPr="00355814" w:rsidRDefault="00AE0144" w:rsidP="00355814">
      <w:pPr>
        <w:pStyle w:val="a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55BE" w:rsidRPr="00355814" w:rsidRDefault="00F155BE" w:rsidP="00355814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F155BE" w:rsidRPr="00355814" w:rsidSect="00043E9C">
          <w:headerReference w:type="default" r:id="rId9"/>
          <w:pgSz w:w="11906" w:h="16838"/>
          <w:pgMar w:top="1135" w:right="850" w:bottom="1134" w:left="1701" w:header="708" w:footer="708" w:gutter="0"/>
          <w:pgNumType w:start="1"/>
          <w:cols w:space="708"/>
          <w:docGrid w:linePitch="360"/>
        </w:sectPr>
      </w:pPr>
    </w:p>
    <w:p w:rsidR="0009051F" w:rsidRPr="00355814" w:rsidRDefault="00355814" w:rsidP="00355814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Приложение</w:t>
      </w:r>
    </w:p>
    <w:p w:rsidR="0030617C" w:rsidRPr="00355814" w:rsidRDefault="0030617C" w:rsidP="00355814">
      <w:pPr>
        <w:pStyle w:val="a3"/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55814">
        <w:rPr>
          <w:rFonts w:ascii="Times New Roman" w:hAnsi="Times New Roman" w:cs="Times New Roman"/>
          <w:i/>
          <w:sz w:val="26"/>
          <w:szCs w:val="26"/>
        </w:rPr>
        <w:t xml:space="preserve">к Положению </w:t>
      </w:r>
    </w:p>
    <w:p w:rsidR="0009051F" w:rsidRPr="00355814" w:rsidRDefault="006937FF" w:rsidP="00355814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</w:t>
      </w:r>
      <w:r w:rsidR="0009051F" w:rsidRPr="00355814">
        <w:rPr>
          <w:rFonts w:ascii="Times New Roman" w:hAnsi="Times New Roman" w:cs="Times New Roman"/>
          <w:i/>
          <w:sz w:val="26"/>
          <w:szCs w:val="26"/>
        </w:rPr>
        <w:t xml:space="preserve"> Детском всероссийском конкурсе </w:t>
      </w:r>
    </w:p>
    <w:p w:rsidR="0009051F" w:rsidRPr="00355814" w:rsidRDefault="0009051F" w:rsidP="00355814">
      <w:pPr>
        <w:widowControl w:val="0"/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355814">
        <w:rPr>
          <w:rFonts w:ascii="Times New Roman" w:hAnsi="Times New Roman" w:cs="Times New Roman"/>
          <w:i/>
          <w:sz w:val="26"/>
          <w:szCs w:val="26"/>
        </w:rPr>
        <w:t>театральных рецензий «Пишем о театре!»</w:t>
      </w:r>
    </w:p>
    <w:p w:rsidR="0009051F" w:rsidRPr="00355814" w:rsidRDefault="0009051F" w:rsidP="0035581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0617C" w:rsidRPr="00355814" w:rsidRDefault="0030617C" w:rsidP="0035581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5814">
        <w:rPr>
          <w:rFonts w:ascii="Times New Roman" w:hAnsi="Times New Roman" w:cs="Times New Roman"/>
          <w:sz w:val="26"/>
          <w:szCs w:val="26"/>
        </w:rPr>
        <w:t xml:space="preserve">Бланк оценки конкурсных работ </w:t>
      </w:r>
    </w:p>
    <w:p w:rsidR="0030617C" w:rsidRPr="00355814" w:rsidRDefault="0009051F" w:rsidP="0035581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55814">
        <w:rPr>
          <w:rFonts w:ascii="Times New Roman" w:hAnsi="Times New Roman" w:cs="Times New Roman"/>
          <w:sz w:val="26"/>
          <w:szCs w:val="26"/>
        </w:rPr>
        <w:t>Детский всероссийский конкурс театральных рецензий «Пишем о театре!»</w:t>
      </w:r>
    </w:p>
    <w:tbl>
      <w:tblPr>
        <w:tblStyle w:val="a4"/>
        <w:tblW w:w="15360" w:type="dxa"/>
        <w:tblInd w:w="-289" w:type="dxa"/>
        <w:tblLook w:val="04A0" w:firstRow="1" w:lastRow="0" w:firstColumn="1" w:lastColumn="0" w:noHBand="0" w:noVBand="1"/>
      </w:tblPr>
      <w:tblGrid>
        <w:gridCol w:w="552"/>
        <w:gridCol w:w="1468"/>
        <w:gridCol w:w="1103"/>
        <w:gridCol w:w="2041"/>
        <w:gridCol w:w="1732"/>
        <w:gridCol w:w="1633"/>
        <w:gridCol w:w="2242"/>
        <w:gridCol w:w="1777"/>
        <w:gridCol w:w="1821"/>
        <w:gridCol w:w="991"/>
      </w:tblGrid>
      <w:tr w:rsidR="00355814" w:rsidRPr="00355814" w:rsidTr="00F155BE">
        <w:trPr>
          <w:trHeight w:val="1045"/>
        </w:trPr>
        <w:tc>
          <w:tcPr>
            <w:tcW w:w="552" w:type="dxa"/>
          </w:tcPr>
          <w:p w:rsidR="00492809" w:rsidRPr="00355814" w:rsidRDefault="00492809" w:rsidP="0035581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81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468" w:type="dxa"/>
          </w:tcPr>
          <w:p w:rsidR="00492809" w:rsidRPr="00355814" w:rsidRDefault="00492809" w:rsidP="0035581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814">
              <w:rPr>
                <w:rFonts w:ascii="Times New Roman" w:hAnsi="Times New Roman" w:cs="Times New Roman"/>
                <w:sz w:val="26"/>
                <w:szCs w:val="26"/>
              </w:rPr>
              <w:t>ФИО, возраст участника</w:t>
            </w:r>
          </w:p>
        </w:tc>
        <w:tc>
          <w:tcPr>
            <w:tcW w:w="1103" w:type="dxa"/>
          </w:tcPr>
          <w:p w:rsidR="00492809" w:rsidRPr="00355814" w:rsidRDefault="00492809" w:rsidP="0035581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814">
              <w:rPr>
                <w:rFonts w:ascii="Times New Roman" w:hAnsi="Times New Roman" w:cs="Times New Roman"/>
                <w:sz w:val="26"/>
                <w:szCs w:val="26"/>
              </w:rPr>
              <w:t>Регион</w:t>
            </w:r>
          </w:p>
        </w:tc>
        <w:tc>
          <w:tcPr>
            <w:tcW w:w="2041" w:type="dxa"/>
          </w:tcPr>
          <w:p w:rsidR="00492809" w:rsidRPr="00355814" w:rsidRDefault="00492809" w:rsidP="0035581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814">
              <w:rPr>
                <w:rFonts w:ascii="Times New Roman" w:hAnsi="Times New Roman" w:cs="Times New Roman"/>
                <w:sz w:val="26"/>
                <w:szCs w:val="26"/>
              </w:rPr>
              <w:t>Соответствие сочинения тематическому направлению Конкурса (от 1 до 10)</w:t>
            </w:r>
          </w:p>
        </w:tc>
        <w:tc>
          <w:tcPr>
            <w:tcW w:w="1732" w:type="dxa"/>
          </w:tcPr>
          <w:p w:rsidR="00492809" w:rsidRPr="00355814" w:rsidRDefault="00492809" w:rsidP="0035581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814">
              <w:rPr>
                <w:rFonts w:ascii="Times New Roman" w:hAnsi="Times New Roman" w:cs="Times New Roman"/>
                <w:sz w:val="26"/>
                <w:szCs w:val="26"/>
              </w:rPr>
              <w:t>Композиция сочинения (от 1 до 10)</w:t>
            </w:r>
          </w:p>
        </w:tc>
        <w:tc>
          <w:tcPr>
            <w:tcW w:w="1633" w:type="dxa"/>
          </w:tcPr>
          <w:p w:rsidR="00492809" w:rsidRPr="00355814" w:rsidRDefault="00492809" w:rsidP="0035581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814">
              <w:rPr>
                <w:rFonts w:ascii="Times New Roman" w:hAnsi="Times New Roman" w:cs="Times New Roman"/>
                <w:sz w:val="26"/>
                <w:szCs w:val="26"/>
              </w:rPr>
              <w:t>Выражение в сочинении авторской позиции (от 1 до 10)</w:t>
            </w:r>
          </w:p>
        </w:tc>
        <w:tc>
          <w:tcPr>
            <w:tcW w:w="2242" w:type="dxa"/>
          </w:tcPr>
          <w:p w:rsidR="00492809" w:rsidRPr="00355814" w:rsidRDefault="00492809" w:rsidP="0035581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814">
              <w:rPr>
                <w:rFonts w:ascii="Times New Roman" w:hAnsi="Times New Roman" w:cs="Times New Roman"/>
                <w:sz w:val="26"/>
                <w:szCs w:val="26"/>
              </w:rPr>
              <w:t>Художественное своеобразие и речевое оформление сочинения (от 1 до 10)</w:t>
            </w:r>
          </w:p>
        </w:tc>
        <w:tc>
          <w:tcPr>
            <w:tcW w:w="1777" w:type="dxa"/>
          </w:tcPr>
          <w:p w:rsidR="00492809" w:rsidRPr="00355814" w:rsidRDefault="00492809" w:rsidP="0035581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814">
              <w:rPr>
                <w:rFonts w:ascii="Times New Roman" w:hAnsi="Times New Roman" w:cs="Times New Roman"/>
                <w:sz w:val="26"/>
                <w:szCs w:val="26"/>
              </w:rPr>
              <w:t>Грамотность сочинения (от 1 до 10)</w:t>
            </w:r>
          </w:p>
        </w:tc>
        <w:tc>
          <w:tcPr>
            <w:tcW w:w="1821" w:type="dxa"/>
          </w:tcPr>
          <w:p w:rsidR="00492809" w:rsidRPr="00355814" w:rsidRDefault="00492809" w:rsidP="0035581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814">
              <w:rPr>
                <w:rFonts w:ascii="Times New Roman" w:hAnsi="Times New Roman" w:cs="Times New Roman"/>
                <w:sz w:val="26"/>
                <w:szCs w:val="26"/>
              </w:rPr>
              <w:t>Общее читательское восприятие текста сочинения</w:t>
            </w:r>
          </w:p>
        </w:tc>
        <w:tc>
          <w:tcPr>
            <w:tcW w:w="991" w:type="dxa"/>
          </w:tcPr>
          <w:p w:rsidR="00492809" w:rsidRPr="00355814" w:rsidRDefault="00492809" w:rsidP="0035581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5814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  <w:p w:rsidR="00492809" w:rsidRPr="00355814" w:rsidRDefault="00492809" w:rsidP="00355814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814" w:rsidRPr="00355814" w:rsidTr="00F155BE">
        <w:trPr>
          <w:trHeight w:val="662"/>
        </w:trPr>
        <w:tc>
          <w:tcPr>
            <w:tcW w:w="552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8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2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2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814" w:rsidRPr="00355814" w:rsidTr="00F155BE">
        <w:trPr>
          <w:trHeight w:val="639"/>
        </w:trPr>
        <w:tc>
          <w:tcPr>
            <w:tcW w:w="552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8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2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2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814" w:rsidRPr="00355814" w:rsidTr="00F155BE">
        <w:trPr>
          <w:trHeight w:val="638"/>
        </w:trPr>
        <w:tc>
          <w:tcPr>
            <w:tcW w:w="552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8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2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2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814" w:rsidRPr="00355814" w:rsidTr="00F155BE">
        <w:trPr>
          <w:trHeight w:val="637"/>
        </w:trPr>
        <w:tc>
          <w:tcPr>
            <w:tcW w:w="552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8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2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2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814" w:rsidRPr="00355814" w:rsidTr="00F155BE">
        <w:trPr>
          <w:trHeight w:val="625"/>
        </w:trPr>
        <w:tc>
          <w:tcPr>
            <w:tcW w:w="552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8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2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2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814" w:rsidRPr="00355814" w:rsidTr="00F155BE">
        <w:trPr>
          <w:trHeight w:val="533"/>
        </w:trPr>
        <w:tc>
          <w:tcPr>
            <w:tcW w:w="552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8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2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2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5814" w:rsidRPr="00355814" w:rsidTr="00F155BE">
        <w:trPr>
          <w:trHeight w:val="534"/>
        </w:trPr>
        <w:tc>
          <w:tcPr>
            <w:tcW w:w="552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8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03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2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2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7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1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" w:type="dxa"/>
          </w:tcPr>
          <w:p w:rsidR="00492809" w:rsidRPr="00355814" w:rsidRDefault="00492809" w:rsidP="00355814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0617C" w:rsidRPr="00355814" w:rsidRDefault="0030617C" w:rsidP="00355814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0617C" w:rsidRPr="00355814" w:rsidSect="0035581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A81" w:rsidRDefault="00CA1A81" w:rsidP="00355814">
      <w:pPr>
        <w:spacing w:after="0" w:line="240" w:lineRule="auto"/>
      </w:pPr>
      <w:r>
        <w:separator/>
      </w:r>
    </w:p>
  </w:endnote>
  <w:endnote w:type="continuationSeparator" w:id="0">
    <w:p w:rsidR="00CA1A81" w:rsidRDefault="00CA1A81" w:rsidP="00355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A81" w:rsidRDefault="00CA1A81" w:rsidP="00355814">
      <w:pPr>
        <w:spacing w:after="0" w:line="240" w:lineRule="auto"/>
      </w:pPr>
      <w:r>
        <w:separator/>
      </w:r>
    </w:p>
  </w:footnote>
  <w:footnote w:type="continuationSeparator" w:id="0">
    <w:p w:rsidR="00CA1A81" w:rsidRDefault="00CA1A81" w:rsidP="00355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47305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55814" w:rsidRPr="00355814" w:rsidRDefault="00355814" w:rsidP="00355814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5581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5581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5581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3E9C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35581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4DCD"/>
    <w:multiLevelType w:val="multilevel"/>
    <w:tmpl w:val="0A6AD8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B9E6B09"/>
    <w:multiLevelType w:val="hybridMultilevel"/>
    <w:tmpl w:val="6562B8A4"/>
    <w:lvl w:ilvl="0" w:tplc="4C1A17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57A8F"/>
    <w:multiLevelType w:val="hybridMultilevel"/>
    <w:tmpl w:val="A3A8D8C0"/>
    <w:lvl w:ilvl="0" w:tplc="36CE0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9F39C1"/>
    <w:multiLevelType w:val="hybridMultilevel"/>
    <w:tmpl w:val="6562B8A4"/>
    <w:lvl w:ilvl="0" w:tplc="4C1A17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C6F81"/>
    <w:multiLevelType w:val="multilevel"/>
    <w:tmpl w:val="067E5F86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  <w:color w:val="333333"/>
        <w:sz w:val="27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theme="minorBidi" w:hint="default"/>
        <w:color w:val="333333"/>
        <w:sz w:val="27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color w:val="333333"/>
        <w:sz w:val="27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theme="minorBidi" w:hint="default"/>
        <w:color w:val="333333"/>
        <w:sz w:val="27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color w:val="333333"/>
        <w:sz w:val="27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theme="minorBidi" w:hint="default"/>
        <w:color w:val="333333"/>
        <w:sz w:val="27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color w:val="333333"/>
        <w:sz w:val="27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theme="minorBidi" w:hint="default"/>
        <w:color w:val="333333"/>
        <w:sz w:val="27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theme="minorBidi" w:hint="default"/>
        <w:color w:val="333333"/>
        <w:sz w:val="27"/>
      </w:rPr>
    </w:lvl>
  </w:abstractNum>
  <w:abstractNum w:abstractNumId="5">
    <w:nsid w:val="246B65D6"/>
    <w:multiLevelType w:val="multilevel"/>
    <w:tmpl w:val="739CBC4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5"/>
      <w:numFmt w:val="decimal"/>
      <w:isLgl/>
      <w:lvlText w:val="%1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6">
    <w:nsid w:val="25347349"/>
    <w:multiLevelType w:val="hybridMultilevel"/>
    <w:tmpl w:val="86B2F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977FE"/>
    <w:multiLevelType w:val="hybridMultilevel"/>
    <w:tmpl w:val="23967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574546"/>
    <w:multiLevelType w:val="multilevel"/>
    <w:tmpl w:val="A72015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9A37B63"/>
    <w:multiLevelType w:val="hybridMultilevel"/>
    <w:tmpl w:val="E14A72BC"/>
    <w:lvl w:ilvl="0" w:tplc="4C1A17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254524"/>
    <w:multiLevelType w:val="hybridMultilevel"/>
    <w:tmpl w:val="E62239DE"/>
    <w:lvl w:ilvl="0" w:tplc="36CE04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D55E6"/>
    <w:multiLevelType w:val="hybridMultilevel"/>
    <w:tmpl w:val="36DC0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401F7"/>
    <w:multiLevelType w:val="hybridMultilevel"/>
    <w:tmpl w:val="35903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F86CF3"/>
    <w:multiLevelType w:val="hybridMultilevel"/>
    <w:tmpl w:val="5330B7BC"/>
    <w:lvl w:ilvl="0" w:tplc="36CE04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90D50"/>
    <w:multiLevelType w:val="hybridMultilevel"/>
    <w:tmpl w:val="E0FCAF8A"/>
    <w:lvl w:ilvl="0" w:tplc="9E2432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916538"/>
    <w:multiLevelType w:val="multilevel"/>
    <w:tmpl w:val="D42404F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BAE21B4"/>
    <w:multiLevelType w:val="hybridMultilevel"/>
    <w:tmpl w:val="6562B8A4"/>
    <w:lvl w:ilvl="0" w:tplc="4C1A17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4C05E9"/>
    <w:multiLevelType w:val="multilevel"/>
    <w:tmpl w:val="68AC08F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34" w:hanging="600"/>
      </w:pPr>
      <w:rPr>
        <w:rFonts w:hint="default"/>
        <w:color w:val="333333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  <w:color w:val="333333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  <w:color w:val="333333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  <w:color w:val="333333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  <w:color w:val="333333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  <w:color w:val="333333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  <w:color w:val="333333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  <w:color w:val="333333"/>
      </w:rPr>
    </w:lvl>
  </w:abstractNum>
  <w:abstractNum w:abstractNumId="18">
    <w:nsid w:val="52D27970"/>
    <w:multiLevelType w:val="hybridMultilevel"/>
    <w:tmpl w:val="2CFE7B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50B542D"/>
    <w:multiLevelType w:val="multilevel"/>
    <w:tmpl w:val="31D8A3B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 w:val="0"/>
      </w:rPr>
    </w:lvl>
  </w:abstractNum>
  <w:abstractNum w:abstractNumId="20">
    <w:nsid w:val="56011B36"/>
    <w:multiLevelType w:val="hybridMultilevel"/>
    <w:tmpl w:val="6562B8A4"/>
    <w:lvl w:ilvl="0" w:tplc="4C1A17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D93EBA"/>
    <w:multiLevelType w:val="hybridMultilevel"/>
    <w:tmpl w:val="77C07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527C61"/>
    <w:multiLevelType w:val="multilevel"/>
    <w:tmpl w:val="E8489DE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3">
    <w:nsid w:val="5D915608"/>
    <w:multiLevelType w:val="multilevel"/>
    <w:tmpl w:val="6F6CF2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F7E021B"/>
    <w:multiLevelType w:val="multilevel"/>
    <w:tmpl w:val="0B7CFF3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7C244C6A"/>
    <w:multiLevelType w:val="multilevel"/>
    <w:tmpl w:val="B4500D0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F412867"/>
    <w:multiLevelType w:val="multilevel"/>
    <w:tmpl w:val="6322935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20"/>
  </w:num>
  <w:num w:numId="5">
    <w:abstractNumId w:val="18"/>
  </w:num>
  <w:num w:numId="6">
    <w:abstractNumId w:val="6"/>
  </w:num>
  <w:num w:numId="7">
    <w:abstractNumId w:val="13"/>
  </w:num>
  <w:num w:numId="8">
    <w:abstractNumId w:val="21"/>
  </w:num>
  <w:num w:numId="9">
    <w:abstractNumId w:val="16"/>
  </w:num>
  <w:num w:numId="10">
    <w:abstractNumId w:val="1"/>
  </w:num>
  <w:num w:numId="11">
    <w:abstractNumId w:val="12"/>
  </w:num>
  <w:num w:numId="12">
    <w:abstractNumId w:val="4"/>
  </w:num>
  <w:num w:numId="13">
    <w:abstractNumId w:val="11"/>
  </w:num>
  <w:num w:numId="14">
    <w:abstractNumId w:val="7"/>
  </w:num>
  <w:num w:numId="15">
    <w:abstractNumId w:val="15"/>
  </w:num>
  <w:num w:numId="16">
    <w:abstractNumId w:val="24"/>
  </w:num>
  <w:num w:numId="17">
    <w:abstractNumId w:val="22"/>
  </w:num>
  <w:num w:numId="18">
    <w:abstractNumId w:val="25"/>
  </w:num>
  <w:num w:numId="19">
    <w:abstractNumId w:val="10"/>
  </w:num>
  <w:num w:numId="20">
    <w:abstractNumId w:val="0"/>
  </w:num>
  <w:num w:numId="21">
    <w:abstractNumId w:val="23"/>
  </w:num>
  <w:num w:numId="22">
    <w:abstractNumId w:val="2"/>
  </w:num>
  <w:num w:numId="23">
    <w:abstractNumId w:val="8"/>
  </w:num>
  <w:num w:numId="24">
    <w:abstractNumId w:val="17"/>
  </w:num>
  <w:num w:numId="25">
    <w:abstractNumId w:val="26"/>
  </w:num>
  <w:num w:numId="26">
    <w:abstractNumId w:val="19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FA"/>
    <w:rsid w:val="0003265B"/>
    <w:rsid w:val="00043E9C"/>
    <w:rsid w:val="00044414"/>
    <w:rsid w:val="00057E78"/>
    <w:rsid w:val="0009051F"/>
    <w:rsid w:val="000A3813"/>
    <w:rsid w:val="000B127D"/>
    <w:rsid w:val="000B1976"/>
    <w:rsid w:val="00121653"/>
    <w:rsid w:val="00164115"/>
    <w:rsid w:val="001B223D"/>
    <w:rsid w:val="001D3845"/>
    <w:rsid w:val="001F3686"/>
    <w:rsid w:val="002730F2"/>
    <w:rsid w:val="0030617C"/>
    <w:rsid w:val="00341484"/>
    <w:rsid w:val="00355814"/>
    <w:rsid w:val="00360197"/>
    <w:rsid w:val="003B63D2"/>
    <w:rsid w:val="003C32E5"/>
    <w:rsid w:val="00423814"/>
    <w:rsid w:val="00435211"/>
    <w:rsid w:val="00492809"/>
    <w:rsid w:val="004B41CB"/>
    <w:rsid w:val="004F0EC2"/>
    <w:rsid w:val="00525056"/>
    <w:rsid w:val="00564255"/>
    <w:rsid w:val="005842F6"/>
    <w:rsid w:val="005B69DC"/>
    <w:rsid w:val="005C14E4"/>
    <w:rsid w:val="005C5608"/>
    <w:rsid w:val="00605F79"/>
    <w:rsid w:val="00640CF3"/>
    <w:rsid w:val="006937FF"/>
    <w:rsid w:val="0070032F"/>
    <w:rsid w:val="007355DF"/>
    <w:rsid w:val="00742895"/>
    <w:rsid w:val="00746F4F"/>
    <w:rsid w:val="00771767"/>
    <w:rsid w:val="00793601"/>
    <w:rsid w:val="007B158C"/>
    <w:rsid w:val="0084068A"/>
    <w:rsid w:val="00885BAF"/>
    <w:rsid w:val="008C2CB6"/>
    <w:rsid w:val="008D72FA"/>
    <w:rsid w:val="0090535E"/>
    <w:rsid w:val="009141E1"/>
    <w:rsid w:val="00916C09"/>
    <w:rsid w:val="009B1474"/>
    <w:rsid w:val="009F4571"/>
    <w:rsid w:val="00A07049"/>
    <w:rsid w:val="00A148B3"/>
    <w:rsid w:val="00A43B84"/>
    <w:rsid w:val="00A920B0"/>
    <w:rsid w:val="00AD6FCF"/>
    <w:rsid w:val="00AE0144"/>
    <w:rsid w:val="00B063A0"/>
    <w:rsid w:val="00BB7804"/>
    <w:rsid w:val="00BC368E"/>
    <w:rsid w:val="00BF0C70"/>
    <w:rsid w:val="00C172E4"/>
    <w:rsid w:val="00C93B22"/>
    <w:rsid w:val="00CA1A81"/>
    <w:rsid w:val="00CB2AFB"/>
    <w:rsid w:val="00CB6319"/>
    <w:rsid w:val="00CE7255"/>
    <w:rsid w:val="00D00676"/>
    <w:rsid w:val="00D228E0"/>
    <w:rsid w:val="00D6457B"/>
    <w:rsid w:val="00DA1C37"/>
    <w:rsid w:val="00DB7853"/>
    <w:rsid w:val="00E345F5"/>
    <w:rsid w:val="00EE0E44"/>
    <w:rsid w:val="00F155BE"/>
    <w:rsid w:val="00F77935"/>
    <w:rsid w:val="00F9552B"/>
    <w:rsid w:val="00FF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2FA"/>
    <w:pPr>
      <w:ind w:left="720"/>
      <w:contextualSpacing/>
    </w:pPr>
  </w:style>
  <w:style w:type="table" w:styleId="a4">
    <w:name w:val="Table Grid"/>
    <w:basedOn w:val="a1"/>
    <w:uiPriority w:val="59"/>
    <w:rsid w:val="00306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6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6FC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F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55814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355814"/>
  </w:style>
  <w:style w:type="paragraph" w:styleId="a9">
    <w:name w:val="header"/>
    <w:basedOn w:val="a"/>
    <w:link w:val="aa"/>
    <w:uiPriority w:val="99"/>
    <w:unhideWhenUsed/>
    <w:rsid w:val="0035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55814"/>
  </w:style>
  <w:style w:type="paragraph" w:styleId="ab">
    <w:name w:val="footer"/>
    <w:basedOn w:val="a"/>
    <w:link w:val="ac"/>
    <w:uiPriority w:val="99"/>
    <w:unhideWhenUsed/>
    <w:rsid w:val="0035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558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2FA"/>
    <w:pPr>
      <w:ind w:left="720"/>
      <w:contextualSpacing/>
    </w:pPr>
  </w:style>
  <w:style w:type="table" w:styleId="a4">
    <w:name w:val="Table Grid"/>
    <w:basedOn w:val="a1"/>
    <w:uiPriority w:val="59"/>
    <w:rsid w:val="00306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D6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6FC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F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55814"/>
    <w:rPr>
      <w:color w:val="0000FF"/>
      <w:u w:val="single"/>
    </w:rPr>
  </w:style>
  <w:style w:type="character" w:customStyle="1" w:styleId="dropdown-user-namefirst-letter">
    <w:name w:val="dropdown-user-name__first-letter"/>
    <w:basedOn w:val="a0"/>
    <w:rsid w:val="00355814"/>
  </w:style>
  <w:style w:type="paragraph" w:styleId="a9">
    <w:name w:val="header"/>
    <w:basedOn w:val="a"/>
    <w:link w:val="aa"/>
    <w:uiPriority w:val="99"/>
    <w:unhideWhenUsed/>
    <w:rsid w:val="0035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55814"/>
  </w:style>
  <w:style w:type="paragraph" w:styleId="ab">
    <w:name w:val="footer"/>
    <w:basedOn w:val="a"/>
    <w:link w:val="ac"/>
    <w:uiPriority w:val="99"/>
    <w:unhideWhenUsed/>
    <w:rsid w:val="003558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55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ter.detyam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Солнцева</dc:creator>
  <cp:keywords/>
  <dc:description/>
  <cp:lastModifiedBy>OSI_1</cp:lastModifiedBy>
  <cp:revision>6</cp:revision>
  <cp:lastPrinted>2019-05-15T03:55:00Z</cp:lastPrinted>
  <dcterms:created xsi:type="dcterms:W3CDTF">2019-04-18T15:10:00Z</dcterms:created>
  <dcterms:modified xsi:type="dcterms:W3CDTF">2019-05-15T03:57:00Z</dcterms:modified>
</cp:coreProperties>
</file>